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D2" w:rsidRPr="0031165A" w:rsidRDefault="00BB0AD2" w:rsidP="003116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ЕГИАЗАРОВА  С.С.   ЗАДАНИЯ ПО СОЛЬФЕДЖИО,  СЛУШ. МУЗЫКИ  И  МУЗ. ЛИТЕРАТУРЕ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                                              НА  27 – 30 АПРЕЛЯ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1 «Б»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Сольф.  Продолжаем работу в Фа  мажоре. Играем и поем гамму, устойчивые ступени, разрешение неустойчивых в устойчивые. Продолжаем учить ноты басового ключа:  №85, 86 записать в большой  октаве. По раб</w:t>
      </w:r>
      <w:r>
        <w:rPr>
          <w:rFonts w:ascii="Times New Roman" w:hAnsi="Times New Roman"/>
          <w:sz w:val="24"/>
          <w:szCs w:val="24"/>
        </w:rPr>
        <w:t>.</w:t>
      </w:r>
      <w:r w:rsidRPr="0031165A">
        <w:rPr>
          <w:rFonts w:ascii="Times New Roman" w:hAnsi="Times New Roman"/>
          <w:sz w:val="24"/>
          <w:szCs w:val="24"/>
        </w:rPr>
        <w:t xml:space="preserve"> тетради сделать задания с басовым ключом.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№№ 95 петь и дирижировать.</w:t>
      </w:r>
    </w:p>
    <w:p w:rsidR="00BB0AD2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Сл. Муз. 4 четверть,  Урок №1 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2 «В»,  «Д»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Сольф. Р.т.  стараемся  потихоньку доделать оставшиеся задания. Без  фанатизма! В заданиях с трезвучиями в первую очередь запоминаем состав мажорного и минорного трезвучия ( см на первых страницах р.т. .№№192-194 петь и дирижировать. Продолжаем работу в  соль миноре. Играем и поем гамму в 3-х видах (будьте внимательны при пении верхнего тетрахорда: все виды отличаются друг от друга),  опевание и ломаные трезвучия по схеме.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Сл. Муз.  4 четверть. Урок №2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3 «Г»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Сольф .Аккордовую последовательность  </w:t>
      </w:r>
      <w:r w:rsidRPr="0031165A">
        <w:rPr>
          <w:rFonts w:ascii="Times New Roman" w:hAnsi="Times New Roman"/>
          <w:sz w:val="24"/>
          <w:szCs w:val="24"/>
          <w:lang w:val="en-US"/>
        </w:rPr>
        <w:t>TSDT</w:t>
      </w:r>
      <w:r w:rsidRPr="0031165A">
        <w:rPr>
          <w:rFonts w:ascii="Times New Roman" w:hAnsi="Times New Roman"/>
          <w:sz w:val="24"/>
          <w:szCs w:val="24"/>
        </w:rPr>
        <w:t xml:space="preserve">  записываем от Т</w:t>
      </w:r>
      <w:r w:rsidRPr="0031165A">
        <w:rPr>
          <w:rFonts w:ascii="Times New Roman" w:hAnsi="Times New Roman"/>
          <w:sz w:val="24"/>
          <w:szCs w:val="24"/>
          <w:vertAlign w:val="subscript"/>
        </w:rPr>
        <w:t>6</w:t>
      </w:r>
      <w:r w:rsidRPr="0031165A">
        <w:rPr>
          <w:rFonts w:ascii="Times New Roman" w:hAnsi="Times New Roman"/>
          <w:sz w:val="24"/>
          <w:szCs w:val="24"/>
        </w:rPr>
        <w:t>.(Т</w:t>
      </w:r>
      <w:r w:rsidRPr="0031165A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31165A">
        <w:rPr>
          <w:rFonts w:ascii="Times New Roman" w:hAnsi="Times New Roman"/>
          <w:sz w:val="24"/>
          <w:szCs w:val="24"/>
          <w:lang w:val="en-US"/>
        </w:rPr>
        <w:t>S</w:t>
      </w:r>
      <w:r w:rsidRPr="0031165A">
        <w:rPr>
          <w:rFonts w:ascii="Times New Roman" w:hAnsi="Times New Roman"/>
          <w:sz w:val="24"/>
          <w:szCs w:val="24"/>
          <w:vertAlign w:val="subscript"/>
        </w:rPr>
        <w:t>53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  <w:vertAlign w:val="subscript"/>
        </w:rPr>
        <w:t>6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D</w:t>
      </w:r>
      <w:r w:rsidRPr="0031165A">
        <w:rPr>
          <w:rFonts w:ascii="Times New Roman" w:hAnsi="Times New Roman"/>
          <w:sz w:val="24"/>
          <w:szCs w:val="24"/>
          <w:vertAlign w:val="subscript"/>
        </w:rPr>
        <w:t>64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  <w:vertAlign w:val="subscript"/>
        </w:rPr>
        <w:t>6</w:t>
      </w:r>
      <w:r w:rsidRPr="0031165A">
        <w:rPr>
          <w:rFonts w:ascii="Times New Roman" w:hAnsi="Times New Roman"/>
          <w:sz w:val="24"/>
          <w:szCs w:val="24"/>
        </w:rPr>
        <w:t xml:space="preserve"> ) в тональностях До, Фа и Соль мажор. Присылаем на проверку. Поем и играем  гамму Ми бемоль мажор , тонические, субдоминантовые и доминантовые трезвучия с обращениями. 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№ 182,186 петь и дирижировать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Сл. Муз. вопросы 20,21 по р.т .Калининой  письменно. Прослушать симфоническую  сказку 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С.Прокофьева  «Петя и Волк». Написать какими инструментами озвучены персонажи сказки.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4 «В»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Сольф. Р.т.с.  доделать оставшиеся задания в течение следующих 2-х недель. Построить аккордовую последовательность  в Фа и Ре мажоре: 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  <w:vertAlign w:val="subscript"/>
        </w:rPr>
        <w:t>53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  <w:vertAlign w:val="subscript"/>
        </w:rPr>
        <w:t>6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S</w:t>
      </w:r>
      <w:r w:rsidRPr="0031165A">
        <w:rPr>
          <w:rFonts w:ascii="Times New Roman" w:hAnsi="Times New Roman"/>
          <w:sz w:val="24"/>
          <w:szCs w:val="24"/>
          <w:vertAlign w:val="subscript"/>
        </w:rPr>
        <w:t xml:space="preserve">53  </w:t>
      </w:r>
      <w:r w:rsidRPr="0031165A">
        <w:rPr>
          <w:rFonts w:ascii="Times New Roman" w:hAnsi="Times New Roman"/>
          <w:sz w:val="24"/>
          <w:szCs w:val="24"/>
          <w:lang w:val="en-US"/>
        </w:rPr>
        <w:t>S</w:t>
      </w:r>
      <w:r w:rsidRPr="0031165A">
        <w:rPr>
          <w:rFonts w:ascii="Times New Roman" w:hAnsi="Times New Roman"/>
          <w:sz w:val="24"/>
          <w:szCs w:val="24"/>
          <w:vertAlign w:val="subscript"/>
        </w:rPr>
        <w:t xml:space="preserve">64 </w:t>
      </w:r>
      <w:r w:rsidRPr="0031165A">
        <w:rPr>
          <w:rFonts w:ascii="Times New Roman" w:hAnsi="Times New Roman"/>
          <w:sz w:val="24"/>
          <w:szCs w:val="24"/>
          <w:lang w:val="en-US"/>
        </w:rPr>
        <w:t>D</w:t>
      </w:r>
      <w:r w:rsidRPr="0031165A">
        <w:rPr>
          <w:rFonts w:ascii="Times New Roman" w:hAnsi="Times New Roman"/>
          <w:sz w:val="24"/>
          <w:szCs w:val="24"/>
          <w:vertAlign w:val="subscript"/>
        </w:rPr>
        <w:t>6</w:t>
      </w:r>
      <w:r w:rsidRPr="0031165A">
        <w:rPr>
          <w:rFonts w:ascii="Times New Roman" w:hAnsi="Times New Roman"/>
          <w:sz w:val="24"/>
          <w:szCs w:val="24"/>
        </w:rPr>
        <w:t xml:space="preserve">  </w:t>
      </w:r>
      <w:r w:rsidRPr="0031165A">
        <w:rPr>
          <w:rFonts w:ascii="Times New Roman" w:hAnsi="Times New Roman"/>
          <w:sz w:val="24"/>
          <w:szCs w:val="24"/>
          <w:lang w:val="en-US"/>
        </w:rPr>
        <w:t>D</w:t>
      </w:r>
      <w:r w:rsidRPr="0031165A">
        <w:rPr>
          <w:rFonts w:ascii="Times New Roman" w:hAnsi="Times New Roman"/>
          <w:sz w:val="24"/>
          <w:szCs w:val="24"/>
          <w:vertAlign w:val="subscript"/>
        </w:rPr>
        <w:t>64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31165A">
        <w:rPr>
          <w:rFonts w:ascii="Times New Roman" w:hAnsi="Times New Roman"/>
          <w:sz w:val="24"/>
          <w:szCs w:val="24"/>
        </w:rPr>
        <w:t>.   №№171,172 петь и дирижировать..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Муз. лит. Прочитать След стр. Музыка Э.Грига к драме Ибсена « Пер Гюнт». Прослушать « Песню Сольвейг ». По тетради Калининой  Страницы 6,7 ответить на вопросы.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6 «Б»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Сольф.  Тритоны (см. прошлое задание) от ноты до. 11 аккордов от ноты до письменно.Жду ваших письм работ:  Чубаров, Баскакова – вы где?).  От нот «соль» и «ре» строим  м.3,  делаем энгармоническую замену (на ув.2) и разрешаем в две одноименные тональности. Не забываем про ключевые знаки и знаки гармонического вида.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Вокализ Н.Ладухина продолжаем учить.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Муз. лит. Н.А.Римский- Корсаков. Опера «Снегурочка» Прочитать по учебнику, прослушать пролог, арию Снегурочки ,  проводы масленицы.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По тетради Калининой  Тест по Римскому-Корсакову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b/>
          <w:sz w:val="28"/>
          <w:szCs w:val="28"/>
        </w:rPr>
      </w:pPr>
      <w:r w:rsidRPr="0031165A">
        <w:rPr>
          <w:rFonts w:ascii="Times New Roman" w:hAnsi="Times New Roman"/>
          <w:b/>
          <w:sz w:val="28"/>
          <w:szCs w:val="28"/>
        </w:rPr>
        <w:t>7 «Б», 5(5) «А»</w:t>
      </w:r>
    </w:p>
    <w:p w:rsidR="00BB0AD2" w:rsidRPr="00670F89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670F89">
        <w:rPr>
          <w:rFonts w:ascii="Times New Roman" w:hAnsi="Times New Roman"/>
          <w:b/>
          <w:sz w:val="24"/>
          <w:szCs w:val="24"/>
        </w:rPr>
        <w:t xml:space="preserve">Сольф. Готовимся к экзамену. </w:t>
      </w:r>
    </w:p>
    <w:p w:rsidR="00BB0AD2" w:rsidRPr="0031165A" w:rsidRDefault="00BB0AD2" w:rsidP="00311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Ссылка на музыкальные диктанты для 4, 6 и 7 классов:</w:t>
      </w:r>
    </w:p>
    <w:p w:rsidR="00BB0AD2" w:rsidRPr="0031165A" w:rsidRDefault="00BB0AD2" w:rsidP="00311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F89">
        <w:rPr>
          <w:rFonts w:ascii="Times New Roman" w:hAnsi="Times New Roman"/>
          <w:b/>
          <w:sz w:val="32"/>
          <w:szCs w:val="32"/>
          <w:highlight w:val="green"/>
        </w:rPr>
        <w:t>https://cloud.mail.ru/public/4MqC/5hmq4hBD2</w:t>
      </w:r>
    </w:p>
    <w:p w:rsidR="00BB0AD2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Пишем №№ 32-34. Повторяем знаки в тональностях, параллельные тональности, 2 вида мажора, 3 вида минора, интервалы (включая 2 пары тритонов, 2 пары характерных интервалов); аккорды </w:t>
      </w:r>
      <w:r w:rsidRPr="0031165A">
        <w:rPr>
          <w:rFonts w:ascii="Times New Roman" w:hAnsi="Times New Roman"/>
          <w:sz w:val="24"/>
          <w:szCs w:val="24"/>
          <w:lang w:val="en-US"/>
        </w:rPr>
        <w:t>T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S</w:t>
      </w:r>
      <w:r w:rsidRPr="0031165A">
        <w:rPr>
          <w:rFonts w:ascii="Times New Roman" w:hAnsi="Times New Roman"/>
          <w:sz w:val="24"/>
          <w:szCs w:val="24"/>
        </w:rPr>
        <w:t xml:space="preserve"> </w:t>
      </w:r>
      <w:r w:rsidRPr="0031165A">
        <w:rPr>
          <w:rFonts w:ascii="Times New Roman" w:hAnsi="Times New Roman"/>
          <w:sz w:val="24"/>
          <w:szCs w:val="24"/>
          <w:lang w:val="en-US"/>
        </w:rPr>
        <w:t>D</w:t>
      </w:r>
      <w:r w:rsidRPr="0031165A">
        <w:rPr>
          <w:rFonts w:ascii="Times New Roman" w:hAnsi="Times New Roman"/>
          <w:sz w:val="24"/>
          <w:szCs w:val="24"/>
        </w:rPr>
        <w:t xml:space="preserve">, </w:t>
      </w:r>
      <w:r w:rsidRPr="0031165A">
        <w:rPr>
          <w:rFonts w:ascii="Times New Roman" w:hAnsi="Times New Roman"/>
          <w:sz w:val="24"/>
          <w:szCs w:val="24"/>
          <w:lang w:val="en-US"/>
        </w:rPr>
        <w:t>D</w:t>
      </w:r>
      <w:r w:rsidRPr="0031165A">
        <w:rPr>
          <w:rFonts w:ascii="Times New Roman" w:hAnsi="Times New Roman"/>
          <w:sz w:val="24"/>
          <w:szCs w:val="24"/>
          <w:vertAlign w:val="subscript"/>
        </w:rPr>
        <w:t>7</w:t>
      </w:r>
      <w:r w:rsidRPr="0031165A">
        <w:rPr>
          <w:rFonts w:ascii="Times New Roman" w:hAnsi="Times New Roman"/>
          <w:sz w:val="24"/>
          <w:szCs w:val="24"/>
        </w:rPr>
        <w:t xml:space="preserve"> и его обращения с разрешением ,  </w:t>
      </w:r>
      <w:r w:rsidRPr="0031165A">
        <w:rPr>
          <w:rFonts w:ascii="Times New Roman" w:hAnsi="Times New Roman"/>
          <w:sz w:val="24"/>
          <w:szCs w:val="24"/>
          <w:lang w:val="en-US"/>
        </w:rPr>
        <w:t>VII</w:t>
      </w:r>
      <w:r w:rsidRPr="0031165A">
        <w:rPr>
          <w:rFonts w:ascii="Times New Roman" w:hAnsi="Times New Roman"/>
          <w:sz w:val="24"/>
          <w:szCs w:val="24"/>
          <w:vertAlign w:val="subscript"/>
        </w:rPr>
        <w:t>7</w:t>
      </w:r>
      <w:r w:rsidRPr="0031165A">
        <w:rPr>
          <w:rFonts w:ascii="Times New Roman" w:hAnsi="Times New Roman"/>
          <w:sz w:val="24"/>
          <w:szCs w:val="24"/>
        </w:rPr>
        <w:t xml:space="preserve"> два вида  и два способа разрешения), энгармонизм тональностей, интервалов;  родственные тональности.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Письменно все эти задания выполнить в Си бемоль мажоре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Муз. лит. Д.Шостакович .Прочитать по учебнику «Казнь Степана Разина»</w:t>
      </w: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</w:p>
    <w:p w:rsidR="00BB0AD2" w:rsidRPr="0031165A" w:rsidRDefault="00BB0AD2" w:rsidP="0031165A">
      <w:pPr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2(5) «А»</w:t>
      </w:r>
    </w:p>
    <w:p w:rsidR="00BB0AD2" w:rsidRPr="0031165A" w:rsidRDefault="00BB0AD2" w:rsidP="0031165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Сольф. Играть и петь  </w:t>
      </w:r>
      <w:r>
        <w:rPr>
          <w:rFonts w:ascii="Times New Roman" w:hAnsi="Times New Roman"/>
          <w:sz w:val="24"/>
          <w:szCs w:val="24"/>
        </w:rPr>
        <w:t>тональность  Ля мажор, опевание</w:t>
      </w:r>
      <w:r w:rsidRPr="0031165A">
        <w:rPr>
          <w:rFonts w:ascii="Times New Roman" w:hAnsi="Times New Roman"/>
          <w:sz w:val="24"/>
          <w:szCs w:val="24"/>
        </w:rPr>
        <w:t xml:space="preserve">, ломаные трезвучия. </w:t>
      </w:r>
    </w:p>
    <w:p w:rsidR="00BB0AD2" w:rsidRPr="0031165A" w:rsidRDefault="00BB0AD2" w:rsidP="0031165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 xml:space="preserve"> №№237 петь и дирижировать, протранспонировать письменно на секунду вверх и вниз.</w:t>
      </w:r>
    </w:p>
    <w:p w:rsidR="00BB0AD2" w:rsidRPr="0031165A" w:rsidRDefault="00BB0AD2" w:rsidP="0031165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Муз.лит. Бетховен. Симфония №5. Прочитать по учебнику 1 часть и прослушать ее.</w:t>
      </w:r>
    </w:p>
    <w:p w:rsidR="00BB0AD2" w:rsidRPr="0031165A" w:rsidRDefault="00BB0AD2" w:rsidP="0031165A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31165A">
        <w:rPr>
          <w:rFonts w:ascii="Times New Roman" w:hAnsi="Times New Roman"/>
          <w:sz w:val="24"/>
          <w:szCs w:val="24"/>
        </w:rPr>
        <w:t>По тетради Калининой – тест по Бетховену</w:t>
      </w:r>
      <w:r>
        <w:rPr>
          <w:rFonts w:ascii="Times New Roman" w:hAnsi="Times New Roman"/>
          <w:sz w:val="24"/>
          <w:szCs w:val="24"/>
        </w:rPr>
        <w:t>.</w:t>
      </w:r>
    </w:p>
    <w:sectPr w:rsidR="00BB0AD2" w:rsidRPr="0031165A" w:rsidSect="00E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D8"/>
    <w:rsid w:val="001435D8"/>
    <w:rsid w:val="002D7A22"/>
    <w:rsid w:val="0031165A"/>
    <w:rsid w:val="00391CC2"/>
    <w:rsid w:val="00396C36"/>
    <w:rsid w:val="003B5DAB"/>
    <w:rsid w:val="00537BD9"/>
    <w:rsid w:val="005942EC"/>
    <w:rsid w:val="005A2481"/>
    <w:rsid w:val="005F14B6"/>
    <w:rsid w:val="00670F89"/>
    <w:rsid w:val="006E03CF"/>
    <w:rsid w:val="0073390A"/>
    <w:rsid w:val="007F1C8B"/>
    <w:rsid w:val="008B0099"/>
    <w:rsid w:val="00967170"/>
    <w:rsid w:val="00976010"/>
    <w:rsid w:val="00A7369E"/>
    <w:rsid w:val="00A8332B"/>
    <w:rsid w:val="00AD7592"/>
    <w:rsid w:val="00B9404D"/>
    <w:rsid w:val="00BB0AD2"/>
    <w:rsid w:val="00BD1568"/>
    <w:rsid w:val="00C57F23"/>
    <w:rsid w:val="00C93D62"/>
    <w:rsid w:val="00EB4AD7"/>
    <w:rsid w:val="00EF15F9"/>
    <w:rsid w:val="00F07C0A"/>
    <w:rsid w:val="00F7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473</Words>
  <Characters>2699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2020-04-27T13:19:00Z</dcterms:created>
  <dcterms:modified xsi:type="dcterms:W3CDTF">2020-04-27T14:02:00Z</dcterms:modified>
</cp:coreProperties>
</file>