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593E3" w14:textId="77777777" w:rsidR="00C85F47" w:rsidRDefault="005917C4">
      <w:pPr>
        <w:rPr>
          <w:b/>
        </w:rPr>
      </w:pPr>
      <w:r w:rsidRPr="005917C4">
        <w:rPr>
          <w:b/>
        </w:rPr>
        <w:t>Понедельник, 30.11</w:t>
      </w:r>
    </w:p>
    <w:p w14:paraId="09372D55" w14:textId="77777777" w:rsidR="005917C4" w:rsidRDefault="005917C4">
      <w:pPr>
        <w:rPr>
          <w:b/>
        </w:rPr>
      </w:pPr>
    </w:p>
    <w:p w14:paraId="24D2BC65" w14:textId="77777777" w:rsidR="005917C4" w:rsidRDefault="005917C4">
      <w:pPr>
        <w:rPr>
          <w:b/>
        </w:rPr>
      </w:pPr>
      <w:r>
        <w:rPr>
          <w:b/>
        </w:rPr>
        <w:t>2 д</w:t>
      </w:r>
    </w:p>
    <w:p w14:paraId="4392301B" w14:textId="77777777" w:rsidR="005917C4" w:rsidRDefault="005917C4">
      <w:pPr>
        <w:rPr>
          <w:b/>
        </w:rPr>
      </w:pPr>
    </w:p>
    <w:p w14:paraId="5A4C453D" w14:textId="77777777" w:rsidR="005917C4" w:rsidRDefault="005917C4">
      <w:pPr>
        <w:rPr>
          <w:b/>
          <w:i/>
        </w:rPr>
      </w:pPr>
      <w:r>
        <w:rPr>
          <w:b/>
          <w:i/>
        </w:rPr>
        <w:t>Сольфеджио</w:t>
      </w:r>
    </w:p>
    <w:p w14:paraId="3B090F4D" w14:textId="77777777" w:rsidR="005917C4" w:rsidRDefault="005917C4"/>
    <w:p w14:paraId="659CC427" w14:textId="77777777" w:rsidR="005917C4" w:rsidRPr="005917C4" w:rsidRDefault="005917C4" w:rsidP="006C5DA2">
      <w:pPr>
        <w:jc w:val="both"/>
      </w:pPr>
      <w:r>
        <w:t xml:space="preserve">Мы продолжаем изучать виды минора, прежде всего гармонический. Пожалуйста, нужно твердо знать их названия (натуральный, гармонический, мелодический). Гармонический минор отличается от натурального повышением на полтона </w:t>
      </w:r>
      <w:r>
        <w:rPr>
          <w:lang w:val="de-DE"/>
        </w:rPr>
        <w:t xml:space="preserve">VII </w:t>
      </w:r>
      <w:r>
        <w:t xml:space="preserve">ступени (на будущее: желательно </w:t>
      </w:r>
      <w:r w:rsidR="000E65D2">
        <w:t>сразу понять, что не всегда это будет диез</w:t>
      </w:r>
      <w:r>
        <w:t>)</w:t>
      </w:r>
      <w:r w:rsidR="000E65D2">
        <w:t xml:space="preserve">. Баева, </w:t>
      </w:r>
      <w:proofErr w:type="spellStart"/>
      <w:r w:rsidR="000E65D2">
        <w:t>Зебряк</w:t>
      </w:r>
      <w:proofErr w:type="spellEnd"/>
      <w:r w:rsidR="000E65D2">
        <w:t>: стр. 42, пункт д) (в разных изданиях страницы могут отличаться; как найти – глава «Тональность ля минор», «гармонический минор», пункт д)</w:t>
      </w:r>
      <w:r w:rsidR="007F0132">
        <w:t xml:space="preserve"> – петь с </w:t>
      </w:r>
      <w:proofErr w:type="spellStart"/>
      <w:r w:rsidR="007F0132">
        <w:t>дирижированием</w:t>
      </w:r>
      <w:proofErr w:type="spellEnd"/>
      <w:r w:rsidR="007F0132">
        <w:t>. Калинина: стр. 13, упр. 14.</w:t>
      </w:r>
    </w:p>
    <w:p w14:paraId="4A1DFB70" w14:textId="77777777" w:rsidR="005917C4" w:rsidRPr="005917C4" w:rsidRDefault="005917C4"/>
    <w:p w14:paraId="7B43C768" w14:textId="77777777" w:rsidR="005917C4" w:rsidRDefault="005917C4">
      <w:pPr>
        <w:rPr>
          <w:b/>
          <w:i/>
        </w:rPr>
      </w:pPr>
      <w:r>
        <w:rPr>
          <w:b/>
          <w:i/>
        </w:rPr>
        <w:t>Слушание музыки</w:t>
      </w:r>
    </w:p>
    <w:p w14:paraId="7245EB2C" w14:textId="77777777" w:rsidR="007F0132" w:rsidRDefault="007F0132">
      <w:pPr>
        <w:rPr>
          <w:b/>
          <w:i/>
        </w:rPr>
      </w:pPr>
    </w:p>
    <w:p w14:paraId="7F5BE3B4" w14:textId="77777777" w:rsidR="007F0132" w:rsidRPr="007F0132" w:rsidRDefault="00E3431A">
      <w:r>
        <w:t xml:space="preserve">Послушайте, пожалуйста, первую часть симфонии Вольфганга Амадея Моцарта №40. Заметьте, оркестр играет без дирижера! Так тоже бывает, но очень редко. </w:t>
      </w:r>
      <w:r w:rsidRPr="00E3431A">
        <w:t>https://www.youtube.com/watch?v=BJPmYURJk4c</w:t>
      </w:r>
    </w:p>
    <w:p w14:paraId="033B5FD0" w14:textId="77777777" w:rsidR="007F0132" w:rsidRDefault="007F0132">
      <w:pPr>
        <w:rPr>
          <w:b/>
          <w:i/>
        </w:rPr>
      </w:pPr>
    </w:p>
    <w:p w14:paraId="17D765F0" w14:textId="77777777" w:rsidR="005917C4" w:rsidRDefault="005917C4">
      <w:pPr>
        <w:rPr>
          <w:b/>
          <w:i/>
        </w:rPr>
      </w:pPr>
    </w:p>
    <w:p w14:paraId="64F681E5" w14:textId="52298787" w:rsidR="007C4485" w:rsidRPr="007C4485" w:rsidRDefault="007C4485">
      <w:pPr>
        <w:rPr>
          <w:b/>
        </w:rPr>
      </w:pPr>
      <w:r>
        <w:rPr>
          <w:b/>
        </w:rPr>
        <w:t>5 а (5)</w:t>
      </w:r>
    </w:p>
    <w:p w14:paraId="5FE20C73" w14:textId="77777777" w:rsidR="007C4485" w:rsidRDefault="007C4485">
      <w:pPr>
        <w:rPr>
          <w:b/>
          <w:i/>
        </w:rPr>
      </w:pPr>
    </w:p>
    <w:p w14:paraId="3D6E6495" w14:textId="77777777" w:rsidR="005917C4" w:rsidRDefault="005917C4">
      <w:pPr>
        <w:rPr>
          <w:b/>
          <w:i/>
        </w:rPr>
      </w:pPr>
      <w:r>
        <w:rPr>
          <w:b/>
          <w:i/>
        </w:rPr>
        <w:t xml:space="preserve">Сольфеджио </w:t>
      </w:r>
    </w:p>
    <w:p w14:paraId="4F15820B" w14:textId="77777777" w:rsidR="00E3431A" w:rsidRDefault="00E3431A">
      <w:pPr>
        <w:rPr>
          <w:b/>
          <w:i/>
        </w:rPr>
      </w:pPr>
    </w:p>
    <w:p w14:paraId="072AB8A4" w14:textId="4065283B" w:rsidR="00E3431A" w:rsidRPr="00E3431A" w:rsidRDefault="00E3431A" w:rsidP="006C5DA2">
      <w:pPr>
        <w:jc w:val="both"/>
      </w:pPr>
      <w:r>
        <w:t xml:space="preserve">Мы продолжаем изучение вводных септаккордов. Повторяю: вводные септаккорды – это аккорды, строящиеся на вводном тоне, </w:t>
      </w:r>
      <w:r>
        <w:rPr>
          <w:lang w:val="de-DE"/>
        </w:rPr>
        <w:t xml:space="preserve">VII </w:t>
      </w:r>
      <w:r>
        <w:t>ступени (</w:t>
      </w:r>
      <w:r>
        <w:rPr>
          <w:lang w:val="de-DE"/>
        </w:rPr>
        <w:t xml:space="preserve">VII </w:t>
      </w:r>
      <w:r>
        <w:t>повышенной в миноре). В мажоре существуют две его разновидности: малый вводный септаккорд и уменьшенный вводный септаккорд. Уменьшенный вводный септаккорд отличается от малого тем, что он строится в гармоническом мажоре</w:t>
      </w:r>
      <w:r w:rsidR="00C61536">
        <w:t xml:space="preserve"> (с </w:t>
      </w:r>
      <w:r w:rsidR="00C61536">
        <w:rPr>
          <w:lang w:val="de-DE"/>
        </w:rPr>
        <w:t xml:space="preserve">VI </w:t>
      </w:r>
      <w:r w:rsidR="00C61536">
        <w:t xml:space="preserve">пониженной ступенью), то есть его </w:t>
      </w:r>
      <w:proofErr w:type="spellStart"/>
      <w:r w:rsidR="00C61536">
        <w:t>септовый</w:t>
      </w:r>
      <w:proofErr w:type="spellEnd"/>
      <w:r w:rsidR="00C61536">
        <w:t xml:space="preserve"> тон (верхний звук) будет на полтона ниже, чем у малого вводного септаккорда. Иными словами, малый вводный септаккорд строится в натуральном мажоре, уменьшенный вводный септаккорд – в гармоническом. Превратите, пожалуйста, малые вводные септаккорды из предыдущего домашнего задания в уменьшенные вводные.</w:t>
      </w:r>
      <w:r w:rsidR="00D558DC">
        <w:t xml:space="preserve"> Калмыков, </w:t>
      </w:r>
      <w:proofErr w:type="spellStart"/>
      <w:r w:rsidR="00D558DC">
        <w:t>Фридкин</w:t>
      </w:r>
      <w:proofErr w:type="spellEnd"/>
      <w:r w:rsidR="00D558DC">
        <w:t xml:space="preserve">: №467 (Григ «Вальс») – петь с </w:t>
      </w:r>
      <w:proofErr w:type="spellStart"/>
      <w:r w:rsidR="00D558DC">
        <w:t>дирижированием</w:t>
      </w:r>
      <w:proofErr w:type="spellEnd"/>
      <w:r w:rsidR="00D558DC">
        <w:t>.</w:t>
      </w:r>
    </w:p>
    <w:p w14:paraId="0CFA1A7D" w14:textId="77777777" w:rsidR="005917C4" w:rsidRDefault="005917C4">
      <w:pPr>
        <w:rPr>
          <w:b/>
          <w:i/>
        </w:rPr>
      </w:pPr>
    </w:p>
    <w:p w14:paraId="71D6D5A5" w14:textId="77777777" w:rsidR="005917C4" w:rsidRDefault="005917C4">
      <w:pPr>
        <w:rPr>
          <w:b/>
          <w:i/>
        </w:rPr>
      </w:pPr>
      <w:r>
        <w:rPr>
          <w:b/>
          <w:i/>
        </w:rPr>
        <w:t>Музыкальная литература</w:t>
      </w:r>
    </w:p>
    <w:p w14:paraId="03C53767" w14:textId="77777777" w:rsidR="00D558DC" w:rsidRDefault="00D558DC">
      <w:pPr>
        <w:rPr>
          <w:b/>
          <w:i/>
        </w:rPr>
      </w:pPr>
    </w:p>
    <w:p w14:paraId="3FEB2756" w14:textId="68942839" w:rsidR="00D558DC" w:rsidRDefault="00D558DC">
      <w:r>
        <w:t xml:space="preserve">В учебнике прочитать стр. 208-212, прослушать вторую картину оперы П. И. Чайковского «Евгений Онегин» (41 минута </w:t>
      </w:r>
      <w:r w:rsidR="00177CC8">
        <w:t>–</w:t>
      </w:r>
      <w:r>
        <w:t xml:space="preserve"> </w:t>
      </w:r>
      <w:r w:rsidR="00177CC8">
        <w:t>1.09</w:t>
      </w:r>
      <w:r>
        <w:t>)</w:t>
      </w:r>
      <w:r w:rsidR="00177CC8">
        <w:t xml:space="preserve">: </w:t>
      </w:r>
      <w:hyperlink r:id="rId5" w:history="1">
        <w:r w:rsidR="00177CC8" w:rsidRPr="00711D70">
          <w:rPr>
            <w:rStyle w:val="a3"/>
          </w:rPr>
          <w:t>https://www.youtube.com/watch?v=GRVfurlduVs</w:t>
        </w:r>
      </w:hyperlink>
    </w:p>
    <w:p w14:paraId="55E76147" w14:textId="77777777" w:rsidR="00177CC8" w:rsidRDefault="00177CC8"/>
    <w:p w14:paraId="16D81336" w14:textId="77777777" w:rsidR="00177CC8" w:rsidRDefault="00177CC8"/>
    <w:p w14:paraId="66DBADE5" w14:textId="14AB0E4C" w:rsidR="00DE4E9B" w:rsidRDefault="00DE4E9B">
      <w:pPr>
        <w:rPr>
          <w:b/>
        </w:rPr>
      </w:pPr>
      <w:r w:rsidRPr="00DE4E9B">
        <w:rPr>
          <w:b/>
        </w:rPr>
        <w:t>Вторник, 1.12</w:t>
      </w:r>
    </w:p>
    <w:p w14:paraId="015046DD" w14:textId="77777777" w:rsidR="00DE4E9B" w:rsidRDefault="00DE4E9B">
      <w:pPr>
        <w:rPr>
          <w:b/>
        </w:rPr>
      </w:pPr>
    </w:p>
    <w:p w14:paraId="7FBB4A2C" w14:textId="4F197B89" w:rsidR="00DE4E9B" w:rsidRDefault="00DE4E9B">
      <w:pPr>
        <w:rPr>
          <w:b/>
        </w:rPr>
      </w:pPr>
      <w:r>
        <w:rPr>
          <w:b/>
        </w:rPr>
        <w:t>2 е</w:t>
      </w:r>
    </w:p>
    <w:p w14:paraId="47DF0156" w14:textId="77777777" w:rsidR="00DE4E9B" w:rsidRDefault="00DE4E9B">
      <w:pPr>
        <w:rPr>
          <w:b/>
        </w:rPr>
      </w:pPr>
    </w:p>
    <w:p w14:paraId="13A327F4" w14:textId="77777777" w:rsidR="00DE4E9B" w:rsidRDefault="00DE4E9B" w:rsidP="00DE4E9B">
      <w:pPr>
        <w:rPr>
          <w:b/>
          <w:i/>
        </w:rPr>
      </w:pPr>
      <w:r>
        <w:rPr>
          <w:b/>
          <w:i/>
        </w:rPr>
        <w:t>Сольфеджио</w:t>
      </w:r>
    </w:p>
    <w:p w14:paraId="75408046" w14:textId="77777777" w:rsidR="00DE4E9B" w:rsidRDefault="00DE4E9B" w:rsidP="00DE4E9B"/>
    <w:p w14:paraId="4685E5F4" w14:textId="77777777" w:rsidR="00DE4E9B" w:rsidRPr="005917C4" w:rsidRDefault="00DE4E9B" w:rsidP="006C5DA2">
      <w:pPr>
        <w:jc w:val="both"/>
      </w:pPr>
      <w:r>
        <w:lastRenderedPageBreak/>
        <w:t xml:space="preserve">Мы продолжаем изучать виды минора, прежде всего гармонический. Пожалуйста, нужно твердо знать их названия (натуральный, гармонический, мелодический). Гармонический минор отличается от натурального повышением на полтона </w:t>
      </w:r>
      <w:r>
        <w:rPr>
          <w:lang w:val="de-DE"/>
        </w:rPr>
        <w:t xml:space="preserve">VII </w:t>
      </w:r>
      <w:r>
        <w:t xml:space="preserve">ступени (на будущее: желательно сразу понять, что не всегда это будет диез). Баева, </w:t>
      </w:r>
      <w:proofErr w:type="spellStart"/>
      <w:r>
        <w:t>Зебряк</w:t>
      </w:r>
      <w:proofErr w:type="spellEnd"/>
      <w:r>
        <w:t xml:space="preserve">: стр. 42, пункт д) (в разных изданиях страницы могут отличаться; как найти – глава «Тональность ля минор», «гармонический минор», пункт д) – петь с </w:t>
      </w:r>
      <w:proofErr w:type="spellStart"/>
      <w:r>
        <w:t>дирижированием</w:t>
      </w:r>
      <w:proofErr w:type="spellEnd"/>
      <w:r>
        <w:t>. Калинина: стр. 13, упр. 14.</w:t>
      </w:r>
    </w:p>
    <w:p w14:paraId="19D3AA78" w14:textId="77777777" w:rsidR="00DE4E9B" w:rsidRPr="005917C4" w:rsidRDefault="00DE4E9B" w:rsidP="00DE4E9B"/>
    <w:p w14:paraId="683F757D" w14:textId="77777777" w:rsidR="00DE4E9B" w:rsidRDefault="00DE4E9B" w:rsidP="00DE4E9B">
      <w:pPr>
        <w:rPr>
          <w:b/>
          <w:i/>
        </w:rPr>
      </w:pPr>
      <w:r>
        <w:rPr>
          <w:b/>
          <w:i/>
        </w:rPr>
        <w:t>Слушание музыки</w:t>
      </w:r>
    </w:p>
    <w:p w14:paraId="658B2994" w14:textId="77777777" w:rsidR="00DE4E9B" w:rsidRDefault="00DE4E9B" w:rsidP="00DE4E9B">
      <w:pPr>
        <w:rPr>
          <w:b/>
          <w:i/>
        </w:rPr>
      </w:pPr>
    </w:p>
    <w:p w14:paraId="51430853" w14:textId="03275A26" w:rsidR="00DE4E9B" w:rsidRDefault="00DE4E9B" w:rsidP="00DE4E9B">
      <w:r>
        <w:t xml:space="preserve">Послушайте, пожалуйста, первую часть симфонии Вольфганга Амадея Моцарта №40. Заметьте, оркестр играет без дирижера! Так тоже бывает, но очень редко. </w:t>
      </w:r>
      <w:hyperlink r:id="rId6" w:history="1">
        <w:r w:rsidRPr="00711D70">
          <w:rPr>
            <w:rStyle w:val="a3"/>
          </w:rPr>
          <w:t>https://www.youtube.com/watch?v=BJPmYURJk4c</w:t>
        </w:r>
      </w:hyperlink>
    </w:p>
    <w:p w14:paraId="3C2CFCEA" w14:textId="77777777" w:rsidR="00DE4E9B" w:rsidRDefault="00DE4E9B" w:rsidP="00DE4E9B"/>
    <w:p w14:paraId="17BA1C87" w14:textId="481A07C1" w:rsidR="00DE4E9B" w:rsidRDefault="00DE4E9B" w:rsidP="00DE4E9B">
      <w:pPr>
        <w:rPr>
          <w:b/>
        </w:rPr>
      </w:pPr>
      <w:r>
        <w:rPr>
          <w:b/>
        </w:rPr>
        <w:t>3 ж</w:t>
      </w:r>
    </w:p>
    <w:p w14:paraId="59E52DC7" w14:textId="77777777" w:rsidR="00DE4E9B" w:rsidRDefault="00DE4E9B" w:rsidP="00DE4E9B">
      <w:pPr>
        <w:rPr>
          <w:b/>
        </w:rPr>
      </w:pPr>
    </w:p>
    <w:p w14:paraId="29A85680" w14:textId="5926DC5C" w:rsidR="00DE4E9B" w:rsidRDefault="00DE4E9B" w:rsidP="00DE4E9B">
      <w:pPr>
        <w:rPr>
          <w:b/>
          <w:i/>
        </w:rPr>
      </w:pPr>
      <w:r>
        <w:rPr>
          <w:b/>
          <w:i/>
        </w:rPr>
        <w:t>Сольфеджио</w:t>
      </w:r>
    </w:p>
    <w:p w14:paraId="11CCBB82" w14:textId="77777777" w:rsidR="00DE4E9B" w:rsidRDefault="00DE4E9B" w:rsidP="00DE4E9B">
      <w:pPr>
        <w:rPr>
          <w:b/>
          <w:i/>
        </w:rPr>
      </w:pPr>
    </w:p>
    <w:p w14:paraId="764219CE" w14:textId="1586B8B6" w:rsidR="00DE4E9B" w:rsidRPr="00DE4E9B" w:rsidRDefault="00A90C8D" w:rsidP="00DE4E9B">
      <w:r>
        <w:t>Давыдова, Запорожец: №198 (пункты а и б) – простучать, считая вслух.</w:t>
      </w:r>
    </w:p>
    <w:p w14:paraId="3A0B28BE" w14:textId="77777777" w:rsidR="00DE4E9B" w:rsidRDefault="00DE4E9B" w:rsidP="00DE4E9B">
      <w:pPr>
        <w:rPr>
          <w:b/>
          <w:i/>
        </w:rPr>
      </w:pPr>
    </w:p>
    <w:p w14:paraId="42E09F5F" w14:textId="71096DF8" w:rsidR="00DE4E9B" w:rsidRDefault="00DE4E9B" w:rsidP="00DE4E9B">
      <w:pPr>
        <w:rPr>
          <w:b/>
          <w:i/>
        </w:rPr>
      </w:pPr>
      <w:r>
        <w:rPr>
          <w:b/>
          <w:i/>
        </w:rPr>
        <w:t>Слушание музыки</w:t>
      </w:r>
    </w:p>
    <w:p w14:paraId="3E4ED335" w14:textId="77777777" w:rsidR="00DE4E9B" w:rsidRDefault="00DE4E9B" w:rsidP="00DE4E9B">
      <w:pPr>
        <w:rPr>
          <w:b/>
          <w:i/>
        </w:rPr>
      </w:pPr>
    </w:p>
    <w:p w14:paraId="6C68ED17" w14:textId="1C6A73F6" w:rsidR="00A90C8D" w:rsidRDefault="00A97C15" w:rsidP="006C5DA2">
      <w:pPr>
        <w:jc w:val="both"/>
      </w:pPr>
      <w:r>
        <w:t>Мы начинаем знакомиться с различными жанрами, то</w:t>
      </w:r>
      <w:r w:rsidR="00B50D5F">
        <w:t xml:space="preserve"> есть родами музыки</w:t>
      </w:r>
      <w:r>
        <w:t xml:space="preserve">. Подобно тому, как в литературе есть </w:t>
      </w:r>
      <w:r w:rsidR="00B50D5F">
        <w:t xml:space="preserve">разные жанры (например, рассказ, повесть, роман), так и в музыке есть соната, симфония, квартет, разнообразные танцевальные жанры. Музыкальные жанры можно классифицировать разными способами: вокальные и инструментальные, народная и духовная музыка… В прошлый раз мы слушали всевозможные марши, сегодня начнем знакомиться с танцевальными жанрами. Первые танцы, с которыми мы познакомимся, будут относиться к </w:t>
      </w:r>
      <w:r w:rsidR="00B50D5F">
        <w:rPr>
          <w:lang w:val="de-DE"/>
        </w:rPr>
        <w:t xml:space="preserve">XVIII </w:t>
      </w:r>
      <w:r w:rsidR="00B50D5F">
        <w:t xml:space="preserve">веку: часто танцы, пришедшие к нам из разных стран, составляли цикл – сюиту. Познакомимся с </w:t>
      </w:r>
      <w:r w:rsidR="000F6891">
        <w:t xml:space="preserve">французской сюитой №2 Иоганна Себастьяна Бах. Она состоит из семи частей: </w:t>
      </w:r>
      <w:proofErr w:type="spellStart"/>
      <w:r w:rsidR="000F6891">
        <w:t>аллеманды</w:t>
      </w:r>
      <w:proofErr w:type="spellEnd"/>
      <w:r w:rsidR="000F6891">
        <w:t xml:space="preserve"> (неторопливого танца предположительно немецкого происхождения), куранты (подвижного танца французского происхождения), сарабанды (медленного танца испанского происхождения)</w:t>
      </w:r>
      <w:r w:rsidR="0086369C">
        <w:t xml:space="preserve">, арии (певучая пьеса умеренного темпа), </w:t>
      </w:r>
      <w:r w:rsidR="005911CE">
        <w:t>двух менуэтов</w:t>
      </w:r>
      <w:r w:rsidR="0086369C">
        <w:t xml:space="preserve"> (очень популярный трехдольный французский танец)</w:t>
      </w:r>
      <w:r w:rsidR="005911CE">
        <w:t xml:space="preserve"> и жиги (быстрого танца английского происхождения). Как вы можете заметить, слушая эту сюиту, пьесы в ней чередуются по принципу контраста (темпа, размера), но все пьесы написаны в одной и той же тональности – до минор.</w:t>
      </w:r>
      <w:r w:rsidR="00524AE9">
        <w:t xml:space="preserve"> </w:t>
      </w:r>
      <w:hyperlink r:id="rId7" w:history="1">
        <w:r w:rsidR="0071522B" w:rsidRPr="00711D70">
          <w:rPr>
            <w:rStyle w:val="a3"/>
          </w:rPr>
          <w:t>https://www.youtube.com/watch?v=FU0jr1obOao</w:t>
        </w:r>
      </w:hyperlink>
    </w:p>
    <w:p w14:paraId="7EBF34E1" w14:textId="77777777" w:rsidR="0071522B" w:rsidRDefault="0071522B" w:rsidP="00DE4E9B"/>
    <w:p w14:paraId="2AC28D8C" w14:textId="77777777" w:rsidR="0071522B" w:rsidRDefault="0071522B" w:rsidP="00DE4E9B"/>
    <w:p w14:paraId="3AEF55E5" w14:textId="5E9C3C4F" w:rsidR="0071522B" w:rsidRDefault="0071522B" w:rsidP="00DE4E9B">
      <w:pPr>
        <w:rPr>
          <w:b/>
        </w:rPr>
      </w:pPr>
      <w:r w:rsidRPr="0071522B">
        <w:rPr>
          <w:b/>
        </w:rPr>
        <w:t>Четверг, 3.12</w:t>
      </w:r>
    </w:p>
    <w:p w14:paraId="04BD0E74" w14:textId="77777777" w:rsidR="0071522B" w:rsidRDefault="0071522B" w:rsidP="00DE4E9B">
      <w:pPr>
        <w:rPr>
          <w:b/>
        </w:rPr>
      </w:pPr>
    </w:p>
    <w:p w14:paraId="63E01C67" w14:textId="70167A1F" w:rsidR="0071522B" w:rsidRDefault="0071522B" w:rsidP="00DE4E9B">
      <w:pPr>
        <w:rPr>
          <w:b/>
        </w:rPr>
      </w:pPr>
      <w:r>
        <w:rPr>
          <w:b/>
        </w:rPr>
        <w:t>1 в</w:t>
      </w:r>
    </w:p>
    <w:p w14:paraId="27AE9853" w14:textId="77777777" w:rsidR="0071522B" w:rsidRDefault="0071522B" w:rsidP="00DE4E9B">
      <w:pPr>
        <w:rPr>
          <w:b/>
        </w:rPr>
      </w:pPr>
    </w:p>
    <w:p w14:paraId="2957EC87" w14:textId="4E3C3024" w:rsidR="0071522B" w:rsidRDefault="0071522B" w:rsidP="00DE4E9B">
      <w:pPr>
        <w:rPr>
          <w:b/>
          <w:i/>
        </w:rPr>
      </w:pPr>
      <w:r>
        <w:rPr>
          <w:b/>
          <w:i/>
        </w:rPr>
        <w:t>Сольфеджио</w:t>
      </w:r>
    </w:p>
    <w:p w14:paraId="2D19B4DC" w14:textId="77777777" w:rsidR="0071522B" w:rsidRDefault="0071522B" w:rsidP="00DE4E9B">
      <w:pPr>
        <w:rPr>
          <w:b/>
          <w:i/>
        </w:rPr>
      </w:pPr>
    </w:p>
    <w:p w14:paraId="2AA54F0A" w14:textId="76FED28D" w:rsidR="003605A1" w:rsidRPr="003605A1" w:rsidRDefault="009C6776" w:rsidP="006C5DA2">
      <w:pPr>
        <w:jc w:val="both"/>
      </w:pPr>
      <w:r>
        <w:t>В этот раз мы будем изучать</w:t>
      </w:r>
      <w:r w:rsidR="00EB281B">
        <w:t xml:space="preserve">, что такое тоны и полутоны. Для этого нужно иметь клавиатуру перед глазами (желательно иметь фортепиано, синтезатор дома), ее вы можете найти в рабочей тетради </w:t>
      </w:r>
      <w:proofErr w:type="spellStart"/>
      <w:r w:rsidR="00EB281B">
        <w:t>Калининой</w:t>
      </w:r>
      <w:proofErr w:type="spellEnd"/>
      <w:r w:rsidR="00EB281B">
        <w:t xml:space="preserve"> на самой первой странице или на обороте тетради. Тон – это расстояние между двумя клавишами, состоящее из двух </w:t>
      </w:r>
      <w:r w:rsidR="00EB281B">
        <w:lastRenderedPageBreak/>
        <w:t xml:space="preserve">полутонов. Полутон – это кратчайшее расстояние между клавишами: от белой к черной, от черной к белой, от белой к белой (ми-фа, си-до). Повышение и понижение звуков на полутон обозначаются специальными знаками: диез повышает звук на полутон, бемоль понижает звук на полутон, бекар отменяет действие другого знака. </w:t>
      </w:r>
      <w:r w:rsidR="00EA194E">
        <w:t>Знаки ставятся перед нотой, слева от нее. Правописание знаков вы можете найти на стр. 3 рабочей тетради, в нижней ее части («Знаки повышения и понижения звуков»). Прежде всего нужно выучить названия этих знаков, их функцию (диез повышает на полтона, бемоль понижает и т. д.). Затем нужно научиться их рисовать, в этом вам поможет упражнения на стр. 5, в самом низу, его нужно сделать.</w:t>
      </w:r>
    </w:p>
    <w:p w14:paraId="22D5F58C" w14:textId="77777777" w:rsidR="003605A1" w:rsidRDefault="003605A1" w:rsidP="006C5DA2">
      <w:pPr>
        <w:jc w:val="both"/>
        <w:rPr>
          <w:b/>
          <w:i/>
        </w:rPr>
      </w:pPr>
    </w:p>
    <w:p w14:paraId="760FB535" w14:textId="53A7B42E" w:rsidR="0071522B" w:rsidRDefault="0071522B" w:rsidP="00DE4E9B">
      <w:pPr>
        <w:rPr>
          <w:b/>
          <w:i/>
        </w:rPr>
      </w:pPr>
      <w:r>
        <w:rPr>
          <w:b/>
          <w:i/>
        </w:rPr>
        <w:t>Слушание музыки</w:t>
      </w:r>
    </w:p>
    <w:p w14:paraId="70486C05" w14:textId="77777777" w:rsidR="001E2C4E" w:rsidRDefault="001E2C4E" w:rsidP="00DE4E9B">
      <w:pPr>
        <w:rPr>
          <w:b/>
          <w:i/>
        </w:rPr>
      </w:pPr>
    </w:p>
    <w:p w14:paraId="2564F08F" w14:textId="6D50EEAC" w:rsidR="001E2C4E" w:rsidRDefault="001E2C4E" w:rsidP="006C5DA2">
      <w:pPr>
        <w:jc w:val="both"/>
      </w:pPr>
      <w:r>
        <w:t xml:space="preserve">«Сказка» -- так просто называется одна из самых известных пьес русского композитора Николая Карловича </w:t>
      </w:r>
      <w:proofErr w:type="spellStart"/>
      <w:r>
        <w:t>Метнера</w:t>
      </w:r>
      <w:proofErr w:type="spellEnd"/>
      <w:r>
        <w:t xml:space="preserve">. Как вы думаете, о чем или о ком могла бы идти речь в этой сказке? </w:t>
      </w:r>
      <w:hyperlink r:id="rId8" w:history="1">
        <w:r w:rsidRPr="00711D70">
          <w:rPr>
            <w:rStyle w:val="a3"/>
          </w:rPr>
          <w:t>https://www.youtube.com/watch?v=_e6giJ2FddU</w:t>
        </w:r>
      </w:hyperlink>
    </w:p>
    <w:p w14:paraId="7D71FC16" w14:textId="77777777" w:rsidR="001E2C4E" w:rsidRDefault="001E2C4E" w:rsidP="006C5DA2">
      <w:pPr>
        <w:jc w:val="both"/>
      </w:pPr>
    </w:p>
    <w:p w14:paraId="54E11E57" w14:textId="066B5D17" w:rsidR="001E2C4E" w:rsidRDefault="001E2C4E" w:rsidP="00DE4E9B">
      <w:pPr>
        <w:rPr>
          <w:b/>
        </w:rPr>
      </w:pPr>
      <w:r>
        <w:rPr>
          <w:b/>
        </w:rPr>
        <w:t>3 е</w:t>
      </w:r>
    </w:p>
    <w:p w14:paraId="5B55D223" w14:textId="77777777" w:rsidR="001E2C4E" w:rsidRDefault="001E2C4E" w:rsidP="00DE4E9B">
      <w:pPr>
        <w:rPr>
          <w:b/>
        </w:rPr>
      </w:pPr>
    </w:p>
    <w:p w14:paraId="45E71FA1" w14:textId="77777777" w:rsidR="001E2C4E" w:rsidRDefault="001E2C4E" w:rsidP="001E2C4E">
      <w:pPr>
        <w:rPr>
          <w:b/>
          <w:i/>
        </w:rPr>
      </w:pPr>
      <w:r>
        <w:rPr>
          <w:b/>
          <w:i/>
        </w:rPr>
        <w:t>Сольфеджио</w:t>
      </w:r>
    </w:p>
    <w:p w14:paraId="4EB54BB7" w14:textId="77777777" w:rsidR="001E2C4E" w:rsidRDefault="001E2C4E" w:rsidP="001E2C4E">
      <w:pPr>
        <w:rPr>
          <w:b/>
          <w:i/>
        </w:rPr>
      </w:pPr>
    </w:p>
    <w:p w14:paraId="1C26785C" w14:textId="77777777" w:rsidR="001E2C4E" w:rsidRPr="00DE4E9B" w:rsidRDefault="001E2C4E" w:rsidP="001E2C4E">
      <w:r>
        <w:t>Давыдова, Запорожец: №198 (пункты а и б) – простучать, считая вслух.</w:t>
      </w:r>
    </w:p>
    <w:p w14:paraId="0AE422D6" w14:textId="77777777" w:rsidR="001E2C4E" w:rsidRDefault="001E2C4E" w:rsidP="001E2C4E">
      <w:pPr>
        <w:rPr>
          <w:b/>
          <w:i/>
        </w:rPr>
      </w:pPr>
    </w:p>
    <w:p w14:paraId="6D19352B" w14:textId="77777777" w:rsidR="001E2C4E" w:rsidRDefault="001E2C4E" w:rsidP="001E2C4E">
      <w:pPr>
        <w:rPr>
          <w:b/>
          <w:i/>
        </w:rPr>
      </w:pPr>
      <w:r>
        <w:rPr>
          <w:b/>
          <w:i/>
        </w:rPr>
        <w:t>Слушание музыки</w:t>
      </w:r>
    </w:p>
    <w:p w14:paraId="7B19B31F" w14:textId="77777777" w:rsidR="001E2C4E" w:rsidRDefault="001E2C4E" w:rsidP="001E2C4E">
      <w:pPr>
        <w:rPr>
          <w:b/>
          <w:i/>
        </w:rPr>
      </w:pPr>
    </w:p>
    <w:p w14:paraId="23F999E2" w14:textId="77777777" w:rsidR="001E2C4E" w:rsidRDefault="001E2C4E" w:rsidP="006C5DA2">
      <w:pPr>
        <w:jc w:val="both"/>
      </w:pPr>
      <w:r>
        <w:t xml:space="preserve">Мы начинаем знакомиться с различными жанрами, то есть родами музыки. Подобно тому, как в литературе есть разные жанры (например, рассказ, повесть, роман), так и в музыке есть соната, симфония, квартет, разнообразные танцевальные жанры. Музыкальные жанры можно классифицировать разными способами: вокальные и инструментальные, народная и духовная музыка… В прошлый раз мы слушали всевозможные марши, сегодня начнем знакомиться с танцевальными жанрами. Первые танцы, с которыми мы познакомимся, будут относиться к </w:t>
      </w:r>
      <w:r>
        <w:rPr>
          <w:lang w:val="de-DE"/>
        </w:rPr>
        <w:t xml:space="preserve">XVIII </w:t>
      </w:r>
      <w:r>
        <w:t xml:space="preserve">веку: часто танцы, пришедшие к нам из разных стран, составляли цикл – сюиту. Познакомимся с французской сюитой №2 Иоганна Себастьяна Бах. Она состоит из семи частей: </w:t>
      </w:r>
      <w:proofErr w:type="spellStart"/>
      <w:r>
        <w:t>аллеманды</w:t>
      </w:r>
      <w:proofErr w:type="spellEnd"/>
      <w:r>
        <w:t xml:space="preserve"> (неторопливого танца предположительно немецкого происхождения), куранты (подвижного танца французского происхождения), сарабанды (медленного танца испанского происхождения), арии (певучая пьеса умеренного темпа), двух менуэтов (очень популярный трехдольный французский танец) и жиги (быстрого танца английского происхождения). Как вы можете заметить, слушая эту сюиту, пьесы в ней чередуются по принципу контраста (темпа, размера), но все пьесы написаны в одной и той же тональности – до минор. </w:t>
      </w:r>
      <w:hyperlink r:id="rId9" w:history="1">
        <w:r w:rsidRPr="00711D70">
          <w:rPr>
            <w:rStyle w:val="a3"/>
          </w:rPr>
          <w:t>https://www.youtube.com/watch?v=FU0jr1obOao</w:t>
        </w:r>
      </w:hyperlink>
    </w:p>
    <w:p w14:paraId="5FDEDCB2" w14:textId="77777777" w:rsidR="001E2C4E" w:rsidRDefault="001E2C4E" w:rsidP="006C5DA2">
      <w:pPr>
        <w:jc w:val="both"/>
        <w:rPr>
          <w:b/>
        </w:rPr>
      </w:pPr>
    </w:p>
    <w:p w14:paraId="3991430D" w14:textId="680C2743" w:rsidR="001E2C4E" w:rsidRDefault="00990574" w:rsidP="00DE4E9B">
      <w:pPr>
        <w:rPr>
          <w:b/>
        </w:rPr>
      </w:pPr>
      <w:r>
        <w:rPr>
          <w:b/>
        </w:rPr>
        <w:t>4 е</w:t>
      </w:r>
    </w:p>
    <w:p w14:paraId="23C99776" w14:textId="77777777" w:rsidR="00256D48" w:rsidRDefault="00256D48" w:rsidP="00DE4E9B">
      <w:pPr>
        <w:rPr>
          <w:b/>
        </w:rPr>
      </w:pPr>
    </w:p>
    <w:p w14:paraId="07C44464" w14:textId="4AB590B1" w:rsidR="00256D48" w:rsidRDefault="00256D48" w:rsidP="00DE4E9B">
      <w:pPr>
        <w:rPr>
          <w:b/>
          <w:i/>
        </w:rPr>
      </w:pPr>
      <w:r>
        <w:rPr>
          <w:b/>
          <w:i/>
        </w:rPr>
        <w:t>Сольфеджио</w:t>
      </w:r>
    </w:p>
    <w:p w14:paraId="4A71F0AE" w14:textId="77777777" w:rsidR="00256D48" w:rsidRDefault="00256D48" w:rsidP="00DE4E9B">
      <w:pPr>
        <w:rPr>
          <w:b/>
          <w:i/>
        </w:rPr>
      </w:pPr>
    </w:p>
    <w:p w14:paraId="102B145D" w14:textId="32593775" w:rsidR="00256D48" w:rsidRPr="00256D48" w:rsidRDefault="001A75FC" w:rsidP="00DE4E9B">
      <w:r>
        <w:t xml:space="preserve">Давыдова: №92 – петь с </w:t>
      </w:r>
      <w:proofErr w:type="spellStart"/>
      <w:r>
        <w:t>дирижированием</w:t>
      </w:r>
      <w:proofErr w:type="spellEnd"/>
      <w:r>
        <w:t>. Калинина: стр. 7, упр. 8.</w:t>
      </w:r>
    </w:p>
    <w:p w14:paraId="0F805E7D" w14:textId="77777777" w:rsidR="00256D48" w:rsidRDefault="00256D48" w:rsidP="00DE4E9B">
      <w:pPr>
        <w:rPr>
          <w:b/>
          <w:i/>
        </w:rPr>
      </w:pPr>
    </w:p>
    <w:p w14:paraId="327CA161" w14:textId="51EBF9C3" w:rsidR="00256D48" w:rsidRDefault="00256D48" w:rsidP="00DE4E9B">
      <w:pPr>
        <w:rPr>
          <w:b/>
          <w:i/>
        </w:rPr>
      </w:pPr>
      <w:r>
        <w:rPr>
          <w:b/>
          <w:i/>
        </w:rPr>
        <w:t>Музыкальная литература</w:t>
      </w:r>
    </w:p>
    <w:p w14:paraId="23B1546E" w14:textId="77777777" w:rsidR="001A75FC" w:rsidRDefault="001A75FC" w:rsidP="00DE4E9B">
      <w:pPr>
        <w:rPr>
          <w:b/>
          <w:i/>
        </w:rPr>
      </w:pPr>
    </w:p>
    <w:p w14:paraId="6500BA07" w14:textId="7FFDAD66" w:rsidR="001A75FC" w:rsidRDefault="00EB4B62" w:rsidP="00DE4E9B">
      <w:r>
        <w:lastRenderedPageBreak/>
        <w:t>Прочитайте в учебнике стр. 55-65, начните слушать «Детский альбом» Петра Ильича Чайковского.</w:t>
      </w:r>
      <w:r w:rsidR="009B73AF">
        <w:t xml:space="preserve"> </w:t>
      </w:r>
      <w:hyperlink r:id="rId10" w:history="1">
        <w:r w:rsidR="009B73AF" w:rsidRPr="00711D70">
          <w:rPr>
            <w:rStyle w:val="a3"/>
          </w:rPr>
          <w:t>https://www.youtube.com/watch?v=mOLb4FjCdsc&amp;list=PLiTYarfz3Khvd1_hVdbD-b1oID9vLwppY</w:t>
        </w:r>
      </w:hyperlink>
    </w:p>
    <w:p w14:paraId="0CDD0EC9" w14:textId="77777777" w:rsidR="009B73AF" w:rsidRDefault="009B73AF" w:rsidP="00DE4E9B"/>
    <w:p w14:paraId="41F22ACD" w14:textId="77777777" w:rsidR="009B73AF" w:rsidRDefault="009B73AF" w:rsidP="00DE4E9B"/>
    <w:p w14:paraId="0260C0FC" w14:textId="055397E7" w:rsidR="009B73AF" w:rsidRDefault="009B73AF" w:rsidP="00DE4E9B">
      <w:pPr>
        <w:rPr>
          <w:b/>
        </w:rPr>
      </w:pPr>
      <w:r w:rsidRPr="009B73AF">
        <w:rPr>
          <w:b/>
        </w:rPr>
        <w:t>Суббота, 5.12</w:t>
      </w:r>
    </w:p>
    <w:p w14:paraId="72F723D9" w14:textId="77777777" w:rsidR="009B73AF" w:rsidRDefault="009B73AF" w:rsidP="00DE4E9B">
      <w:pPr>
        <w:rPr>
          <w:b/>
        </w:rPr>
      </w:pPr>
    </w:p>
    <w:p w14:paraId="0E273F1C" w14:textId="0AF34A76" w:rsidR="009B73AF" w:rsidRDefault="009B73AF" w:rsidP="00DE4E9B">
      <w:pPr>
        <w:rPr>
          <w:b/>
        </w:rPr>
      </w:pPr>
      <w:r>
        <w:rPr>
          <w:b/>
        </w:rPr>
        <w:t>4 д</w:t>
      </w:r>
    </w:p>
    <w:p w14:paraId="12ACD1A4" w14:textId="77777777" w:rsidR="009B73AF" w:rsidRDefault="009B73AF" w:rsidP="00DE4E9B">
      <w:pPr>
        <w:rPr>
          <w:b/>
        </w:rPr>
      </w:pPr>
    </w:p>
    <w:p w14:paraId="6A47B54C" w14:textId="77777777" w:rsidR="009B73AF" w:rsidRDefault="009B73AF" w:rsidP="009B73AF">
      <w:pPr>
        <w:rPr>
          <w:b/>
          <w:i/>
        </w:rPr>
      </w:pPr>
      <w:r>
        <w:rPr>
          <w:b/>
          <w:i/>
        </w:rPr>
        <w:t>Сольфеджио</w:t>
      </w:r>
    </w:p>
    <w:p w14:paraId="5C0308CA" w14:textId="77777777" w:rsidR="009B73AF" w:rsidRDefault="009B73AF" w:rsidP="009B73AF">
      <w:pPr>
        <w:rPr>
          <w:b/>
          <w:i/>
        </w:rPr>
      </w:pPr>
    </w:p>
    <w:p w14:paraId="7B750199" w14:textId="77777777" w:rsidR="009B73AF" w:rsidRPr="00256D48" w:rsidRDefault="009B73AF" w:rsidP="009B73AF">
      <w:r>
        <w:t xml:space="preserve">Давыдова: №92 – петь с </w:t>
      </w:r>
      <w:proofErr w:type="spellStart"/>
      <w:r>
        <w:t>дирижированием</w:t>
      </w:r>
      <w:proofErr w:type="spellEnd"/>
      <w:r>
        <w:t>. Калинина: стр. 7, упр. 8.</w:t>
      </w:r>
    </w:p>
    <w:p w14:paraId="52CB5114" w14:textId="77777777" w:rsidR="009B73AF" w:rsidRDefault="009B73AF" w:rsidP="009B73AF">
      <w:pPr>
        <w:rPr>
          <w:b/>
          <w:i/>
        </w:rPr>
      </w:pPr>
    </w:p>
    <w:p w14:paraId="5CF247E7" w14:textId="77777777" w:rsidR="009B73AF" w:rsidRDefault="009B73AF" w:rsidP="009B73AF">
      <w:pPr>
        <w:rPr>
          <w:b/>
          <w:i/>
        </w:rPr>
      </w:pPr>
      <w:r>
        <w:rPr>
          <w:b/>
          <w:i/>
        </w:rPr>
        <w:t>Музыкальная литература</w:t>
      </w:r>
    </w:p>
    <w:p w14:paraId="55BD4860" w14:textId="77777777" w:rsidR="009B73AF" w:rsidRDefault="009B73AF" w:rsidP="009B73AF">
      <w:pPr>
        <w:rPr>
          <w:b/>
          <w:i/>
        </w:rPr>
      </w:pPr>
    </w:p>
    <w:p w14:paraId="598E7473" w14:textId="77777777" w:rsidR="009B73AF" w:rsidRDefault="009B73AF" w:rsidP="009B73AF">
      <w:r>
        <w:t xml:space="preserve">Прочитайте в учебнике стр. 55-65, начните слушать «Детский альбом» Петра Ильича Чайковского. </w:t>
      </w:r>
      <w:hyperlink r:id="rId11" w:history="1">
        <w:r w:rsidRPr="00711D70">
          <w:rPr>
            <w:rStyle w:val="a3"/>
          </w:rPr>
          <w:t>https://www.youtube.com/watch?v=mOLb4FjCdsc&amp;list=PLiTYarfz3Khvd1_hVdbD-b1oID9vLwppY</w:t>
        </w:r>
      </w:hyperlink>
    </w:p>
    <w:p w14:paraId="327C4817" w14:textId="77777777" w:rsidR="009B73AF" w:rsidRDefault="009B73AF" w:rsidP="00DE4E9B">
      <w:pPr>
        <w:rPr>
          <w:b/>
        </w:rPr>
      </w:pPr>
    </w:p>
    <w:p w14:paraId="491636FE" w14:textId="77777777" w:rsidR="009B73AF" w:rsidRDefault="009B73AF" w:rsidP="00DE4E9B">
      <w:pPr>
        <w:rPr>
          <w:b/>
        </w:rPr>
      </w:pPr>
    </w:p>
    <w:p w14:paraId="74489898" w14:textId="126AD4BE" w:rsidR="009B73AF" w:rsidRDefault="009B73AF" w:rsidP="00DE4E9B">
      <w:pPr>
        <w:rPr>
          <w:b/>
        </w:rPr>
      </w:pPr>
      <w:r>
        <w:rPr>
          <w:b/>
        </w:rPr>
        <w:t>2 а (5)</w:t>
      </w:r>
    </w:p>
    <w:p w14:paraId="27703885" w14:textId="77777777" w:rsidR="009B73AF" w:rsidRDefault="009B73AF" w:rsidP="00DE4E9B">
      <w:pPr>
        <w:rPr>
          <w:b/>
        </w:rPr>
      </w:pPr>
    </w:p>
    <w:p w14:paraId="17350256" w14:textId="1BA7B3CC" w:rsidR="009B73AF" w:rsidRDefault="009B73AF" w:rsidP="00DE4E9B">
      <w:pPr>
        <w:rPr>
          <w:b/>
          <w:i/>
        </w:rPr>
      </w:pPr>
      <w:r>
        <w:rPr>
          <w:b/>
          <w:i/>
        </w:rPr>
        <w:t>Сольфеджио</w:t>
      </w:r>
    </w:p>
    <w:p w14:paraId="67A763AC" w14:textId="77777777" w:rsidR="009B73AF" w:rsidRDefault="009B73AF" w:rsidP="00DE4E9B">
      <w:pPr>
        <w:rPr>
          <w:b/>
          <w:i/>
        </w:rPr>
      </w:pPr>
    </w:p>
    <w:p w14:paraId="515C1546" w14:textId="0CE1F2BF" w:rsidR="009B73AF" w:rsidRPr="009B73AF" w:rsidRDefault="009B73AF" w:rsidP="00DE4E9B">
      <w:r>
        <w:t xml:space="preserve">Калмыков, </w:t>
      </w:r>
      <w:proofErr w:type="spellStart"/>
      <w:r>
        <w:t>Фридкин</w:t>
      </w:r>
      <w:proofErr w:type="spellEnd"/>
      <w:r>
        <w:t xml:space="preserve">: №136 – петь с </w:t>
      </w:r>
      <w:proofErr w:type="spellStart"/>
      <w:r>
        <w:t>дирижированием</w:t>
      </w:r>
      <w:proofErr w:type="spellEnd"/>
      <w:r>
        <w:t>.</w:t>
      </w:r>
    </w:p>
    <w:p w14:paraId="54A8EEAD" w14:textId="77777777" w:rsidR="009B73AF" w:rsidRDefault="009B73AF" w:rsidP="00DE4E9B">
      <w:pPr>
        <w:rPr>
          <w:b/>
          <w:i/>
        </w:rPr>
      </w:pPr>
    </w:p>
    <w:p w14:paraId="0BA96BAF" w14:textId="7D94D27E" w:rsidR="009B73AF" w:rsidRDefault="009B73AF" w:rsidP="00DE4E9B">
      <w:pPr>
        <w:rPr>
          <w:b/>
          <w:i/>
        </w:rPr>
      </w:pPr>
      <w:r>
        <w:rPr>
          <w:b/>
          <w:i/>
        </w:rPr>
        <w:t>Музыкальная литература</w:t>
      </w:r>
    </w:p>
    <w:p w14:paraId="532A4E9F" w14:textId="77777777" w:rsidR="009B73AF" w:rsidRDefault="009B73AF" w:rsidP="00DE4E9B">
      <w:pPr>
        <w:rPr>
          <w:b/>
          <w:i/>
        </w:rPr>
      </w:pPr>
    </w:p>
    <w:p w14:paraId="1916FD4F" w14:textId="58CB417F" w:rsidR="009B73AF" w:rsidRDefault="0009496C" w:rsidP="00DE4E9B">
      <w:r>
        <w:t>Прочитать в учебнике стр. 71-79, сделать конспект биографии Вольфганга Амадея Моцарта.</w:t>
      </w:r>
    </w:p>
    <w:p w14:paraId="3CBEB4B5" w14:textId="77777777" w:rsidR="00154938" w:rsidRDefault="00154938" w:rsidP="00DE4E9B"/>
    <w:p w14:paraId="7B274982" w14:textId="728766AB" w:rsidR="00154938" w:rsidRDefault="00154938" w:rsidP="00DE4E9B">
      <w:pPr>
        <w:rPr>
          <w:b/>
        </w:rPr>
      </w:pPr>
      <w:r>
        <w:rPr>
          <w:b/>
        </w:rPr>
        <w:t>5 б</w:t>
      </w:r>
    </w:p>
    <w:p w14:paraId="2D3C048D" w14:textId="77777777" w:rsidR="00154938" w:rsidRDefault="00154938" w:rsidP="00DE4E9B">
      <w:pPr>
        <w:rPr>
          <w:b/>
        </w:rPr>
      </w:pPr>
    </w:p>
    <w:p w14:paraId="4F7A98F8" w14:textId="3A698FF2" w:rsidR="00154938" w:rsidRDefault="00154938" w:rsidP="00DE4E9B">
      <w:pPr>
        <w:rPr>
          <w:b/>
          <w:i/>
        </w:rPr>
      </w:pPr>
      <w:r>
        <w:rPr>
          <w:b/>
          <w:i/>
        </w:rPr>
        <w:t>Сольфеджио</w:t>
      </w:r>
    </w:p>
    <w:p w14:paraId="2D4B3CD5" w14:textId="77777777" w:rsidR="00154938" w:rsidRDefault="00154938" w:rsidP="00DE4E9B">
      <w:pPr>
        <w:rPr>
          <w:b/>
          <w:i/>
        </w:rPr>
      </w:pPr>
    </w:p>
    <w:p w14:paraId="0CC77E40" w14:textId="2D9F19B4" w:rsidR="00154938" w:rsidRPr="00154938" w:rsidRDefault="00010BD6" w:rsidP="00DE4E9B">
      <w:r>
        <w:t xml:space="preserve">Давыдова: №6 – петь с </w:t>
      </w:r>
      <w:proofErr w:type="spellStart"/>
      <w:r>
        <w:t>дирижированием</w:t>
      </w:r>
      <w:proofErr w:type="spellEnd"/>
      <w:r>
        <w:t>. Калинина: стр. 8, упр. 4.</w:t>
      </w:r>
    </w:p>
    <w:p w14:paraId="5C431824" w14:textId="77777777" w:rsidR="00154938" w:rsidRDefault="00154938" w:rsidP="00DE4E9B">
      <w:pPr>
        <w:rPr>
          <w:b/>
          <w:i/>
        </w:rPr>
      </w:pPr>
    </w:p>
    <w:p w14:paraId="7EC40536" w14:textId="4108E1B4" w:rsidR="00154938" w:rsidRDefault="00154938" w:rsidP="00DE4E9B">
      <w:pPr>
        <w:rPr>
          <w:b/>
          <w:i/>
        </w:rPr>
      </w:pPr>
      <w:r>
        <w:rPr>
          <w:b/>
          <w:i/>
        </w:rPr>
        <w:t>Музыкальная литература</w:t>
      </w:r>
    </w:p>
    <w:p w14:paraId="76C37849" w14:textId="77777777" w:rsidR="00496A50" w:rsidRDefault="00496A50" w:rsidP="00DE4E9B">
      <w:pPr>
        <w:rPr>
          <w:b/>
          <w:i/>
        </w:rPr>
      </w:pPr>
    </w:p>
    <w:p w14:paraId="15F0E560" w14:textId="77777777" w:rsidR="00496A50" w:rsidRDefault="00496A50" w:rsidP="00496A50">
      <w:r>
        <w:t>Прочитать в учебнике стр. 71-79, сделать конспект биографии Вольфганга Амадея Моцарта.</w:t>
      </w:r>
    </w:p>
    <w:p w14:paraId="559C54C3" w14:textId="77777777" w:rsidR="00496A50" w:rsidRDefault="00496A50" w:rsidP="00496A50"/>
    <w:p w14:paraId="43EA7E02" w14:textId="07980EF8" w:rsidR="00496A50" w:rsidRDefault="00496A50" w:rsidP="00DE4E9B">
      <w:pPr>
        <w:rPr>
          <w:b/>
        </w:rPr>
      </w:pPr>
      <w:r>
        <w:rPr>
          <w:b/>
        </w:rPr>
        <w:t>4 а (5)</w:t>
      </w:r>
    </w:p>
    <w:p w14:paraId="6F8304A7" w14:textId="77777777" w:rsidR="00496A50" w:rsidRDefault="00496A50" w:rsidP="00DE4E9B">
      <w:pPr>
        <w:rPr>
          <w:b/>
        </w:rPr>
      </w:pPr>
    </w:p>
    <w:p w14:paraId="10565C3A" w14:textId="5B593B6C" w:rsidR="00496A50" w:rsidRDefault="00496A50" w:rsidP="00DE4E9B">
      <w:pPr>
        <w:rPr>
          <w:b/>
          <w:i/>
        </w:rPr>
      </w:pPr>
      <w:r>
        <w:rPr>
          <w:b/>
          <w:i/>
        </w:rPr>
        <w:t>Сольфеджио</w:t>
      </w:r>
    </w:p>
    <w:p w14:paraId="5C1CE3BA" w14:textId="77777777" w:rsidR="00496A50" w:rsidRDefault="00496A50" w:rsidP="00DE4E9B">
      <w:pPr>
        <w:rPr>
          <w:b/>
          <w:i/>
        </w:rPr>
      </w:pPr>
    </w:p>
    <w:p w14:paraId="041A4376" w14:textId="717860C5" w:rsidR="00496A50" w:rsidRPr="00496A50" w:rsidRDefault="00B31919" w:rsidP="00DE4E9B">
      <w:r>
        <w:t xml:space="preserve">Калмыков, </w:t>
      </w:r>
      <w:proofErr w:type="spellStart"/>
      <w:r>
        <w:t>Фридкин</w:t>
      </w:r>
      <w:proofErr w:type="spellEnd"/>
      <w:r>
        <w:t xml:space="preserve">: №407 – петь с </w:t>
      </w:r>
      <w:proofErr w:type="spellStart"/>
      <w:r>
        <w:t>дирижированием</w:t>
      </w:r>
      <w:proofErr w:type="spellEnd"/>
      <w:r>
        <w:t>.</w:t>
      </w:r>
    </w:p>
    <w:p w14:paraId="7E9ABEA9" w14:textId="77777777" w:rsidR="00496A50" w:rsidRDefault="00496A50" w:rsidP="00DE4E9B">
      <w:pPr>
        <w:rPr>
          <w:b/>
          <w:i/>
        </w:rPr>
      </w:pPr>
    </w:p>
    <w:p w14:paraId="09498ACF" w14:textId="655EE23E" w:rsidR="00496A50" w:rsidRDefault="00496A50" w:rsidP="00DE4E9B">
      <w:pPr>
        <w:rPr>
          <w:b/>
          <w:i/>
        </w:rPr>
      </w:pPr>
      <w:r>
        <w:rPr>
          <w:b/>
          <w:i/>
        </w:rPr>
        <w:t>Музыкальная литература</w:t>
      </w:r>
      <w:bookmarkStart w:id="0" w:name="_GoBack"/>
      <w:bookmarkEnd w:id="0"/>
    </w:p>
    <w:p w14:paraId="32254EB1" w14:textId="77777777" w:rsidR="00B31919" w:rsidRPr="00B75D38" w:rsidRDefault="00B31919" w:rsidP="00DE4E9B"/>
    <w:p w14:paraId="206E559C" w14:textId="77777777" w:rsidR="00B75D38" w:rsidRDefault="00B75D38" w:rsidP="006C5DA2">
      <w:pPr>
        <w:jc w:val="both"/>
      </w:pPr>
      <w:r>
        <w:t xml:space="preserve">В учебнике прочитать стр. 208-212, прослушать вторую картину оперы П. И. Чайковского «Евгений Онегин» (41 минута – 1.09): </w:t>
      </w:r>
      <w:hyperlink r:id="rId12" w:history="1">
        <w:r w:rsidRPr="00711D70">
          <w:rPr>
            <w:rStyle w:val="a3"/>
          </w:rPr>
          <w:t>https://www.youtube.com/watch?v=GRVfurlduVs</w:t>
        </w:r>
      </w:hyperlink>
    </w:p>
    <w:p w14:paraId="5C48B025" w14:textId="77777777" w:rsidR="00B31919" w:rsidRPr="00B31919" w:rsidRDefault="00B31919" w:rsidP="006C5DA2">
      <w:pPr>
        <w:jc w:val="both"/>
      </w:pPr>
    </w:p>
    <w:sectPr w:rsidR="00B31919" w:rsidRPr="00B31919" w:rsidSect="00FD66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A8"/>
    <w:rsid w:val="00010BD6"/>
    <w:rsid w:val="0009496C"/>
    <w:rsid w:val="000E65D2"/>
    <w:rsid w:val="000F6891"/>
    <w:rsid w:val="00154938"/>
    <w:rsid w:val="00177CC8"/>
    <w:rsid w:val="001A75FC"/>
    <w:rsid w:val="001E2C4E"/>
    <w:rsid w:val="00256D48"/>
    <w:rsid w:val="003605A1"/>
    <w:rsid w:val="00496A50"/>
    <w:rsid w:val="00524AE9"/>
    <w:rsid w:val="005911CE"/>
    <w:rsid w:val="005917C4"/>
    <w:rsid w:val="006C5DA2"/>
    <w:rsid w:val="0071522B"/>
    <w:rsid w:val="007C4485"/>
    <w:rsid w:val="007F0132"/>
    <w:rsid w:val="0086369C"/>
    <w:rsid w:val="00990574"/>
    <w:rsid w:val="009B73AF"/>
    <w:rsid w:val="009C6776"/>
    <w:rsid w:val="00A90C8D"/>
    <w:rsid w:val="00A97C15"/>
    <w:rsid w:val="00B24DA8"/>
    <w:rsid w:val="00B31919"/>
    <w:rsid w:val="00B50D5F"/>
    <w:rsid w:val="00B75D38"/>
    <w:rsid w:val="00C61536"/>
    <w:rsid w:val="00C85F47"/>
    <w:rsid w:val="00D558DC"/>
    <w:rsid w:val="00DE4E9B"/>
    <w:rsid w:val="00E3431A"/>
    <w:rsid w:val="00EA194E"/>
    <w:rsid w:val="00EB281B"/>
    <w:rsid w:val="00EB4B62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DA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e6giJ2Fd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U0jr1obOao" TargetMode="External"/><Relationship Id="rId12" Type="http://schemas.openxmlformats.org/officeDocument/2006/relationships/hyperlink" Target="https://www.youtube.com/watch?v=GRVfurlduV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JPmYURJk4c" TargetMode="External"/><Relationship Id="rId11" Type="http://schemas.openxmlformats.org/officeDocument/2006/relationships/hyperlink" Target="https://www.youtube.com/watch?v=mOLb4FjCdsc&amp;list=PLiTYarfz3Khvd1_hVdbD-b1oID9vLwppY" TargetMode="External"/><Relationship Id="rId5" Type="http://schemas.openxmlformats.org/officeDocument/2006/relationships/hyperlink" Target="https://www.youtube.com/watch?v=GRVfurlduVs" TargetMode="External"/><Relationship Id="rId10" Type="http://schemas.openxmlformats.org/officeDocument/2006/relationships/hyperlink" Target="https://www.youtube.com/watch?v=mOLb4FjCdsc&amp;list=PLiTYarfz3Khvd1_hVdbD-b1oID9vLwp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U0jr1obO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Zam</cp:lastModifiedBy>
  <cp:revision>22</cp:revision>
  <dcterms:created xsi:type="dcterms:W3CDTF">2020-11-29T19:00:00Z</dcterms:created>
  <dcterms:modified xsi:type="dcterms:W3CDTF">2020-11-30T14:33:00Z</dcterms:modified>
</cp:coreProperties>
</file>