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48A3" w:rsidRDefault="00F25B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класс </w:t>
      </w:r>
    </w:p>
    <w:p w:rsidR="008048A3" w:rsidRDefault="00F25B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посмотреть видео «хоровод народных игр» </w:t>
      </w:r>
      <w:hyperlink r:id="rId6" w:history="1"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https</w:t>
        </w:r>
        <w:r w:rsidRPr="00EB1D60">
          <w:rPr>
            <w:rStyle w:val="Hyperlink0"/>
            <w:rFonts w:ascii="Times New Roman" w:hAnsi="Times New Roman"/>
            <w:sz w:val="28"/>
            <w:szCs w:val="28"/>
          </w:rPr>
          <w:t>://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www</w:t>
        </w:r>
        <w:r w:rsidRPr="00EB1D60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Pr="00EB1D60">
          <w:rPr>
            <w:rStyle w:val="Hyperlink0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com</w:t>
        </w:r>
        <w:r w:rsidRPr="00EB1D60">
          <w:rPr>
            <w:rStyle w:val="Hyperlink0"/>
            <w:rFonts w:ascii="Times New Roman" w:hAnsi="Times New Roman"/>
            <w:sz w:val="28"/>
            <w:szCs w:val="28"/>
          </w:rPr>
          <w:t>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watch</w:t>
        </w:r>
        <w:r w:rsidRPr="00EB1D60">
          <w:rPr>
            <w:rStyle w:val="Hyperlink0"/>
            <w:rFonts w:ascii="Times New Roman" w:hAnsi="Times New Roman"/>
            <w:sz w:val="28"/>
            <w:szCs w:val="28"/>
          </w:rPr>
          <w:t>?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v</w:t>
        </w:r>
        <w:r w:rsidRPr="00EB1D60">
          <w:rPr>
            <w:rStyle w:val="Hyperlink0"/>
            <w:rFonts w:ascii="Times New Roman" w:hAnsi="Times New Roman"/>
            <w:sz w:val="28"/>
            <w:szCs w:val="28"/>
          </w:rPr>
          <w:t>=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DhpKHKJkHZU</w:t>
        </w:r>
        <w:proofErr w:type="spellEnd"/>
        <w:r w:rsidRPr="00EB1D60">
          <w:rPr>
            <w:rStyle w:val="Hyperlink0"/>
            <w:rFonts w:ascii="Times New Roman" w:hAnsi="Times New Roman"/>
            <w:sz w:val="28"/>
            <w:szCs w:val="28"/>
          </w:rPr>
          <w:t>&amp;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t</w:t>
        </w:r>
        <w:r w:rsidRPr="00EB1D60">
          <w:rPr>
            <w:rStyle w:val="Hyperlink0"/>
            <w:rFonts w:ascii="Times New Roman" w:hAnsi="Times New Roman"/>
            <w:sz w:val="28"/>
            <w:szCs w:val="28"/>
          </w:rPr>
          <w:t>=147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s</w:t>
        </w:r>
      </w:hyperlink>
    </w:p>
    <w:p w:rsidR="008048A3" w:rsidRDefault="008048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8A3" w:rsidRDefault="00F25B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класс Празднование Нового года у древних славян</w:t>
      </w:r>
    </w:p>
    <w:p w:rsidR="008048A3" w:rsidRDefault="00F25B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Задание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посчитать сколько </w:t>
      </w:r>
      <w:r>
        <w:rPr>
          <w:rFonts w:ascii="Times New Roman" w:hAnsi="Times New Roman"/>
          <w:sz w:val="28"/>
          <w:szCs w:val="28"/>
        </w:rPr>
        <w:t>всего было празднований нового года на Руси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Записать даты празднования Нового года в тетрадь</w:t>
      </w:r>
      <w:r>
        <w:rPr>
          <w:rFonts w:ascii="Times New Roman" w:hAnsi="Times New Roman"/>
          <w:sz w:val="28"/>
          <w:szCs w:val="28"/>
        </w:rPr>
        <w:t>.</w:t>
      </w:r>
    </w:p>
    <w:p w:rsidR="008048A3" w:rsidRDefault="008048A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8A3" w:rsidRDefault="00F25B9D">
      <w:pPr>
        <w:pStyle w:val="a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ab/>
      </w:r>
      <w:r>
        <w:rPr>
          <w:rFonts w:ascii="Times New Roman" w:hAnsi="Times New Roman"/>
          <w:color w:val="393939"/>
          <w:sz w:val="28"/>
          <w:szCs w:val="28"/>
        </w:rPr>
        <w:t>В Древней Руси счет времени велся по четырем сезонам года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Использовался и лунно</w:t>
      </w:r>
      <w:r>
        <w:rPr>
          <w:rFonts w:ascii="Times New Roman" w:hAnsi="Times New Roman"/>
          <w:color w:val="393939"/>
          <w:sz w:val="28"/>
          <w:szCs w:val="28"/>
        </w:rPr>
        <w:t>-</w:t>
      </w:r>
      <w:r>
        <w:rPr>
          <w:rFonts w:ascii="Times New Roman" w:hAnsi="Times New Roman"/>
          <w:color w:val="393939"/>
          <w:sz w:val="28"/>
          <w:szCs w:val="28"/>
        </w:rPr>
        <w:t>солнечный календарь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 xml:space="preserve">До конца </w:t>
      </w:r>
      <w:r>
        <w:rPr>
          <w:rFonts w:ascii="Times New Roman" w:hAnsi="Times New Roman"/>
          <w:color w:val="393939"/>
          <w:sz w:val="28"/>
          <w:szCs w:val="28"/>
          <w:lang w:val="it-IT"/>
        </w:rPr>
        <w:t xml:space="preserve">XVII </w:t>
      </w:r>
      <w:r>
        <w:rPr>
          <w:rFonts w:ascii="Times New Roman" w:hAnsi="Times New Roman"/>
          <w:color w:val="393939"/>
          <w:sz w:val="28"/>
          <w:szCs w:val="28"/>
        </w:rPr>
        <w:t>в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393939"/>
          <w:sz w:val="28"/>
          <w:szCs w:val="28"/>
        </w:rPr>
        <w:t>новолетие</w:t>
      </w:r>
      <w:proofErr w:type="spellEnd"/>
      <w:r>
        <w:rPr>
          <w:rFonts w:ascii="Times New Roman" w:hAnsi="Times New Roman"/>
          <w:color w:val="393939"/>
          <w:sz w:val="28"/>
          <w:szCs w:val="28"/>
        </w:rPr>
        <w:t xml:space="preserve"> начиналось не с января</w:t>
      </w:r>
      <w:r>
        <w:rPr>
          <w:rFonts w:ascii="Times New Roman" w:hAnsi="Times New Roman"/>
          <w:color w:val="393939"/>
          <w:sz w:val="28"/>
          <w:szCs w:val="28"/>
        </w:rPr>
        <w:t xml:space="preserve">, </w:t>
      </w:r>
      <w:r>
        <w:rPr>
          <w:rFonts w:ascii="Times New Roman" w:hAnsi="Times New Roman"/>
          <w:color w:val="393939"/>
          <w:sz w:val="28"/>
          <w:szCs w:val="28"/>
        </w:rPr>
        <w:t xml:space="preserve">а с </w:t>
      </w:r>
      <w:r>
        <w:rPr>
          <w:rFonts w:ascii="Times New Roman" w:hAnsi="Times New Roman"/>
          <w:color w:val="393939"/>
          <w:sz w:val="28"/>
          <w:szCs w:val="28"/>
        </w:rPr>
        <w:t>марта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С началом аграрного цикла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 xml:space="preserve">Исследователи склонны начинать новый год у древних славян с </w:t>
      </w:r>
      <w:r>
        <w:rPr>
          <w:rFonts w:ascii="Times New Roman" w:hAnsi="Times New Roman"/>
          <w:color w:val="393939"/>
          <w:sz w:val="28"/>
          <w:szCs w:val="28"/>
        </w:rPr>
        <w:t>20-</w:t>
      </w:r>
      <w:r>
        <w:rPr>
          <w:rFonts w:ascii="Times New Roman" w:hAnsi="Times New Roman"/>
          <w:color w:val="393939"/>
          <w:sz w:val="28"/>
          <w:szCs w:val="28"/>
        </w:rPr>
        <w:t>х чисел марта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 xml:space="preserve">Из этих чисел наиболее значимы </w:t>
      </w:r>
      <w:r>
        <w:rPr>
          <w:rFonts w:ascii="Times New Roman" w:hAnsi="Times New Roman"/>
          <w:color w:val="393939"/>
          <w:sz w:val="28"/>
          <w:szCs w:val="28"/>
        </w:rPr>
        <w:t xml:space="preserve">21 </w:t>
      </w:r>
      <w:r>
        <w:rPr>
          <w:rFonts w:ascii="Times New Roman" w:hAnsi="Times New Roman"/>
          <w:color w:val="393939"/>
          <w:sz w:val="28"/>
          <w:szCs w:val="28"/>
        </w:rPr>
        <w:t xml:space="preserve">марта и </w:t>
      </w:r>
      <w:r>
        <w:rPr>
          <w:rFonts w:ascii="Times New Roman" w:hAnsi="Times New Roman"/>
          <w:color w:val="393939"/>
          <w:sz w:val="28"/>
          <w:szCs w:val="28"/>
        </w:rPr>
        <w:t xml:space="preserve">25 </w:t>
      </w:r>
      <w:r>
        <w:rPr>
          <w:rFonts w:ascii="Times New Roman" w:hAnsi="Times New Roman"/>
          <w:color w:val="393939"/>
          <w:sz w:val="28"/>
          <w:szCs w:val="28"/>
        </w:rPr>
        <w:t>марта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Они знаменуют в славянской традиции рождение природы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Это начало нового посевного периода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</w:p>
    <w:p w:rsidR="008048A3" w:rsidRDefault="00F25B9D">
      <w:pPr>
        <w:pStyle w:val="a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ab/>
      </w:r>
      <w:r>
        <w:rPr>
          <w:rFonts w:ascii="Times New Roman" w:hAnsi="Times New Roman"/>
          <w:color w:val="393939"/>
          <w:sz w:val="28"/>
          <w:szCs w:val="28"/>
        </w:rPr>
        <w:t>В древности дни весеннего равноденствия считались большим праздником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Природа вновь возрождается</w:t>
      </w:r>
      <w:r>
        <w:rPr>
          <w:rFonts w:ascii="Times New Roman" w:hAnsi="Times New Roman"/>
          <w:color w:val="393939"/>
          <w:sz w:val="28"/>
          <w:szCs w:val="28"/>
        </w:rPr>
        <w:t xml:space="preserve">, </w:t>
      </w:r>
      <w:r>
        <w:rPr>
          <w:rFonts w:ascii="Times New Roman" w:hAnsi="Times New Roman"/>
          <w:color w:val="393939"/>
          <w:sz w:val="28"/>
          <w:szCs w:val="28"/>
        </w:rPr>
        <w:t>животные начинают вести более активный образ жизни</w:t>
      </w:r>
      <w:r>
        <w:rPr>
          <w:rFonts w:ascii="Times New Roman" w:hAnsi="Times New Roman"/>
          <w:color w:val="393939"/>
          <w:sz w:val="28"/>
          <w:szCs w:val="28"/>
        </w:rPr>
        <w:t xml:space="preserve">, </w:t>
      </w:r>
      <w:r>
        <w:rPr>
          <w:rFonts w:ascii="Times New Roman" w:hAnsi="Times New Roman"/>
          <w:color w:val="393939"/>
          <w:sz w:val="28"/>
          <w:szCs w:val="28"/>
        </w:rPr>
        <w:t>готовясь к продолжению рода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У многих народов мира с глубочайшей древности этот праздник стал магическим</w:t>
      </w:r>
      <w:r>
        <w:rPr>
          <w:rFonts w:ascii="Times New Roman" w:hAnsi="Times New Roman"/>
          <w:color w:val="393939"/>
          <w:sz w:val="28"/>
          <w:szCs w:val="28"/>
        </w:rPr>
        <w:t>,</w:t>
      </w:r>
      <w:r>
        <w:rPr>
          <w:rFonts w:ascii="Times New Roman" w:hAnsi="Times New Roman"/>
          <w:color w:val="393939"/>
          <w:sz w:val="28"/>
          <w:szCs w:val="28"/>
        </w:rPr>
        <w:t xml:space="preserve"> </w:t>
      </w:r>
      <w:r>
        <w:rPr>
          <w:rFonts w:ascii="Times New Roman" w:hAnsi="Times New Roman"/>
          <w:color w:val="393939"/>
          <w:sz w:val="28"/>
          <w:szCs w:val="28"/>
        </w:rPr>
        <w:t>ритуальным</w:t>
      </w:r>
      <w:r>
        <w:rPr>
          <w:rFonts w:ascii="Times New Roman" w:hAnsi="Times New Roman"/>
          <w:color w:val="393939"/>
          <w:sz w:val="28"/>
          <w:szCs w:val="28"/>
        </w:rPr>
        <w:t xml:space="preserve">, </w:t>
      </w:r>
      <w:r>
        <w:rPr>
          <w:rFonts w:ascii="Times New Roman" w:hAnsi="Times New Roman"/>
          <w:color w:val="393939"/>
          <w:sz w:val="28"/>
          <w:szCs w:val="28"/>
        </w:rPr>
        <w:t>одним из главных праздников природного календарного цикла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Считалось</w:t>
      </w:r>
      <w:r>
        <w:rPr>
          <w:rFonts w:ascii="Times New Roman" w:hAnsi="Times New Roman"/>
          <w:color w:val="393939"/>
          <w:sz w:val="28"/>
          <w:szCs w:val="28"/>
        </w:rPr>
        <w:t xml:space="preserve">, </w:t>
      </w:r>
      <w:r>
        <w:rPr>
          <w:rFonts w:ascii="Times New Roman" w:hAnsi="Times New Roman"/>
          <w:color w:val="393939"/>
          <w:sz w:val="28"/>
          <w:szCs w:val="28"/>
        </w:rPr>
        <w:t>что в этот день в годичном круговороте Весна</w:t>
      </w:r>
      <w:r>
        <w:rPr>
          <w:rFonts w:ascii="Times New Roman" w:hAnsi="Times New Roman"/>
          <w:color w:val="393939"/>
          <w:sz w:val="28"/>
          <w:szCs w:val="28"/>
        </w:rPr>
        <w:t xml:space="preserve">, </w:t>
      </w:r>
      <w:r>
        <w:rPr>
          <w:rFonts w:ascii="Times New Roman" w:hAnsi="Times New Roman"/>
          <w:color w:val="393939"/>
          <w:sz w:val="28"/>
          <w:szCs w:val="28"/>
        </w:rPr>
        <w:t>олицетворяющая собой оживление и возрождение природы</w:t>
      </w:r>
      <w:r>
        <w:rPr>
          <w:rFonts w:ascii="Times New Roman" w:hAnsi="Times New Roman"/>
          <w:color w:val="393939"/>
          <w:sz w:val="28"/>
          <w:szCs w:val="28"/>
        </w:rPr>
        <w:t xml:space="preserve">, </w:t>
      </w:r>
      <w:r>
        <w:rPr>
          <w:rFonts w:ascii="Times New Roman" w:hAnsi="Times New Roman"/>
          <w:color w:val="393939"/>
          <w:sz w:val="28"/>
          <w:szCs w:val="28"/>
        </w:rPr>
        <w:t>приходит на смену Зиме</w:t>
      </w:r>
      <w:r>
        <w:rPr>
          <w:rFonts w:ascii="Times New Roman" w:hAnsi="Times New Roman"/>
          <w:color w:val="393939"/>
          <w:sz w:val="28"/>
          <w:szCs w:val="28"/>
        </w:rPr>
        <w:t>.</w:t>
      </w:r>
    </w:p>
    <w:p w:rsidR="008048A3" w:rsidRDefault="00F25B9D">
      <w:pPr>
        <w:pStyle w:val="a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ab/>
      </w:r>
      <w:r>
        <w:rPr>
          <w:rFonts w:ascii="Times New Roman" w:hAnsi="Times New Roman"/>
          <w:color w:val="393939"/>
          <w:sz w:val="28"/>
          <w:szCs w:val="28"/>
        </w:rPr>
        <w:t>У славян пеклись «жаворонки» как символ вестнико</w:t>
      </w:r>
      <w:r>
        <w:rPr>
          <w:rFonts w:ascii="Times New Roman" w:hAnsi="Times New Roman"/>
          <w:color w:val="393939"/>
          <w:sz w:val="28"/>
          <w:szCs w:val="28"/>
        </w:rPr>
        <w:t>в весны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В Древней Руси в день весеннего равноденствия праздновали Масленицу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Прощаясь с Зимой</w:t>
      </w:r>
      <w:r>
        <w:rPr>
          <w:rFonts w:ascii="Times New Roman" w:hAnsi="Times New Roman"/>
          <w:color w:val="393939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393939"/>
          <w:sz w:val="28"/>
          <w:szCs w:val="28"/>
        </w:rPr>
        <w:t>Русичи</w:t>
      </w:r>
      <w:proofErr w:type="spellEnd"/>
      <w:r>
        <w:rPr>
          <w:rFonts w:ascii="Times New Roman" w:hAnsi="Times New Roman"/>
          <w:color w:val="393939"/>
          <w:sz w:val="28"/>
          <w:szCs w:val="28"/>
        </w:rPr>
        <w:t xml:space="preserve"> славили бога весеннего солнца и плодородия </w:t>
      </w:r>
      <w:proofErr w:type="spellStart"/>
      <w:r>
        <w:rPr>
          <w:rFonts w:ascii="Times New Roman" w:hAnsi="Times New Roman"/>
          <w:color w:val="393939"/>
          <w:sz w:val="28"/>
          <w:szCs w:val="28"/>
        </w:rPr>
        <w:t>Ярилу</w:t>
      </w:r>
      <w:proofErr w:type="spellEnd"/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На Масленицу сжигали ее чучело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 xml:space="preserve">Во время огненных действ существовал также обычай катать зажженные </w:t>
      </w:r>
      <w:r>
        <w:rPr>
          <w:rFonts w:ascii="Times New Roman" w:hAnsi="Times New Roman"/>
          <w:color w:val="393939"/>
          <w:sz w:val="28"/>
          <w:szCs w:val="28"/>
        </w:rPr>
        <w:t>колеса</w:t>
      </w:r>
      <w:r>
        <w:rPr>
          <w:rFonts w:ascii="Times New Roman" w:hAnsi="Times New Roman"/>
          <w:color w:val="393939"/>
          <w:sz w:val="28"/>
          <w:szCs w:val="28"/>
        </w:rPr>
        <w:t xml:space="preserve">, </w:t>
      </w:r>
      <w:r>
        <w:rPr>
          <w:rFonts w:ascii="Times New Roman" w:hAnsi="Times New Roman"/>
          <w:color w:val="393939"/>
          <w:sz w:val="28"/>
          <w:szCs w:val="28"/>
        </w:rPr>
        <w:t>которые также символизировали горящее Солнце</w:t>
      </w:r>
      <w:r>
        <w:rPr>
          <w:rFonts w:ascii="Times New Roman" w:hAnsi="Times New Roman"/>
          <w:color w:val="393939"/>
          <w:sz w:val="28"/>
          <w:szCs w:val="28"/>
        </w:rPr>
        <w:t>.</w:t>
      </w:r>
    </w:p>
    <w:p w:rsidR="008048A3" w:rsidRDefault="00F25B9D">
      <w:pPr>
        <w:pStyle w:val="a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ab/>
      </w:r>
      <w:r>
        <w:rPr>
          <w:rFonts w:ascii="Times New Roman" w:hAnsi="Times New Roman"/>
          <w:color w:val="393939"/>
          <w:sz w:val="28"/>
          <w:szCs w:val="28"/>
        </w:rPr>
        <w:t xml:space="preserve">В </w:t>
      </w:r>
      <w:r>
        <w:rPr>
          <w:rFonts w:ascii="Times New Roman" w:hAnsi="Times New Roman"/>
          <w:color w:val="393939"/>
          <w:sz w:val="28"/>
          <w:szCs w:val="28"/>
        </w:rPr>
        <w:t xml:space="preserve">7000 </w:t>
      </w:r>
      <w:proofErr w:type="spellStart"/>
      <w:r>
        <w:rPr>
          <w:rFonts w:ascii="Times New Roman" w:hAnsi="Times New Roman"/>
          <w:color w:val="393939"/>
          <w:sz w:val="28"/>
          <w:szCs w:val="28"/>
        </w:rPr>
        <w:t>лѣто</w:t>
      </w:r>
      <w:proofErr w:type="spellEnd"/>
      <w:r>
        <w:rPr>
          <w:rFonts w:ascii="Times New Roman" w:hAnsi="Times New Roman"/>
          <w:color w:val="393939"/>
          <w:sz w:val="28"/>
          <w:szCs w:val="28"/>
        </w:rPr>
        <w:t xml:space="preserve"> </w:t>
      </w:r>
      <w:r>
        <w:rPr>
          <w:rFonts w:ascii="Times New Roman" w:hAnsi="Times New Roman"/>
          <w:color w:val="393939"/>
          <w:sz w:val="28"/>
          <w:szCs w:val="28"/>
        </w:rPr>
        <w:t xml:space="preserve">(1492 </w:t>
      </w:r>
      <w:r>
        <w:rPr>
          <w:rFonts w:ascii="Times New Roman" w:hAnsi="Times New Roman"/>
          <w:color w:val="393939"/>
          <w:sz w:val="28"/>
          <w:szCs w:val="28"/>
        </w:rPr>
        <w:t>г</w:t>
      </w:r>
      <w:r>
        <w:rPr>
          <w:rFonts w:ascii="Times New Roman" w:hAnsi="Times New Roman"/>
          <w:color w:val="393939"/>
          <w:sz w:val="28"/>
          <w:szCs w:val="28"/>
        </w:rPr>
        <w:t xml:space="preserve">.) </w:t>
      </w:r>
      <w:r>
        <w:rPr>
          <w:rFonts w:ascii="Times New Roman" w:hAnsi="Times New Roman"/>
          <w:color w:val="393939"/>
          <w:sz w:val="28"/>
          <w:szCs w:val="28"/>
        </w:rPr>
        <w:t xml:space="preserve">по инициативе Великого князя Московского Ивана </w:t>
      </w:r>
      <w:r>
        <w:rPr>
          <w:rFonts w:ascii="Times New Roman" w:hAnsi="Times New Roman"/>
          <w:color w:val="393939"/>
          <w:sz w:val="28"/>
          <w:szCs w:val="28"/>
          <w:lang w:val="it-IT"/>
        </w:rPr>
        <w:t xml:space="preserve">III </w:t>
      </w:r>
      <w:proofErr w:type="spellStart"/>
      <w:r>
        <w:rPr>
          <w:rFonts w:ascii="Times New Roman" w:hAnsi="Times New Roman"/>
          <w:color w:val="393939"/>
          <w:sz w:val="28"/>
          <w:szCs w:val="28"/>
        </w:rPr>
        <w:t>новолетие</w:t>
      </w:r>
      <w:proofErr w:type="spellEnd"/>
      <w:r>
        <w:rPr>
          <w:rFonts w:ascii="Times New Roman" w:hAnsi="Times New Roman"/>
          <w:color w:val="393939"/>
          <w:sz w:val="28"/>
          <w:szCs w:val="28"/>
        </w:rPr>
        <w:t xml:space="preserve"> было официально перенесено на </w:t>
      </w:r>
      <w:r>
        <w:rPr>
          <w:rFonts w:ascii="Times New Roman" w:hAnsi="Times New Roman"/>
          <w:color w:val="393939"/>
          <w:sz w:val="28"/>
          <w:szCs w:val="28"/>
        </w:rPr>
        <w:t xml:space="preserve">1 (21 </w:t>
      </w:r>
      <w:r>
        <w:rPr>
          <w:rFonts w:ascii="Times New Roman" w:hAnsi="Times New Roman"/>
          <w:color w:val="393939"/>
          <w:sz w:val="28"/>
          <w:szCs w:val="28"/>
        </w:rPr>
        <w:t>по новому стилю</w:t>
      </w:r>
      <w:r>
        <w:rPr>
          <w:rFonts w:ascii="Times New Roman" w:hAnsi="Times New Roman"/>
          <w:color w:val="393939"/>
          <w:sz w:val="28"/>
          <w:szCs w:val="28"/>
        </w:rPr>
        <w:t xml:space="preserve">) </w:t>
      </w:r>
      <w:r>
        <w:rPr>
          <w:rFonts w:ascii="Times New Roman" w:hAnsi="Times New Roman"/>
          <w:color w:val="393939"/>
          <w:sz w:val="28"/>
          <w:szCs w:val="28"/>
        </w:rPr>
        <w:t>сентября и отмечалось так более двухсот лет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Московский церковный</w:t>
      </w:r>
      <w:r>
        <w:rPr>
          <w:rFonts w:ascii="Times New Roman" w:hAnsi="Times New Roman"/>
          <w:color w:val="393939"/>
          <w:sz w:val="28"/>
          <w:szCs w:val="28"/>
        </w:rPr>
        <w:t xml:space="preserve"> собор в сентябре </w:t>
      </w:r>
      <w:proofErr w:type="spellStart"/>
      <w:r>
        <w:rPr>
          <w:rFonts w:ascii="Times New Roman" w:hAnsi="Times New Roman"/>
          <w:color w:val="393939"/>
          <w:sz w:val="28"/>
          <w:szCs w:val="28"/>
        </w:rPr>
        <w:t>Лѣта</w:t>
      </w:r>
      <w:proofErr w:type="spellEnd"/>
      <w:r>
        <w:rPr>
          <w:rFonts w:ascii="Times New Roman" w:hAnsi="Times New Roman"/>
          <w:color w:val="393939"/>
          <w:sz w:val="28"/>
          <w:szCs w:val="28"/>
        </w:rPr>
        <w:t xml:space="preserve"> </w:t>
      </w:r>
      <w:r>
        <w:rPr>
          <w:rFonts w:ascii="Times New Roman" w:hAnsi="Times New Roman"/>
          <w:color w:val="393939"/>
          <w:sz w:val="28"/>
          <w:szCs w:val="28"/>
        </w:rPr>
        <w:t xml:space="preserve">7000 (1492) </w:t>
      </w:r>
      <w:r>
        <w:rPr>
          <w:rFonts w:ascii="Times New Roman" w:hAnsi="Times New Roman"/>
          <w:color w:val="393939"/>
          <w:sz w:val="28"/>
          <w:szCs w:val="28"/>
        </w:rPr>
        <w:t>утвердил новую пасхалию и принял решение о переносе начала лета с марта на сентябрь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Это постановление действует в Христианской Церкви до сих пор</w:t>
      </w:r>
      <w:r>
        <w:rPr>
          <w:rFonts w:ascii="Times New Roman" w:hAnsi="Times New Roman"/>
          <w:color w:val="393939"/>
          <w:sz w:val="28"/>
          <w:szCs w:val="28"/>
        </w:rPr>
        <w:t>.</w:t>
      </w:r>
    </w:p>
    <w:p w:rsidR="008048A3" w:rsidRDefault="00F25B9D">
      <w:pPr>
        <w:pStyle w:val="a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ab/>
      </w:r>
      <w:r>
        <w:rPr>
          <w:rFonts w:ascii="Times New Roman" w:hAnsi="Times New Roman"/>
          <w:color w:val="393939"/>
          <w:sz w:val="28"/>
          <w:szCs w:val="28"/>
        </w:rPr>
        <w:t xml:space="preserve">Петр </w:t>
      </w:r>
      <w:r>
        <w:rPr>
          <w:rFonts w:ascii="Times New Roman" w:hAnsi="Times New Roman"/>
          <w:color w:val="393939"/>
          <w:sz w:val="28"/>
          <w:szCs w:val="28"/>
          <w:lang w:val="en-US"/>
        </w:rPr>
        <w:t>I</w:t>
      </w:r>
      <w:r w:rsidRPr="00EB1D60">
        <w:rPr>
          <w:rFonts w:ascii="Times New Roman" w:hAnsi="Times New Roman"/>
          <w:color w:val="393939"/>
          <w:sz w:val="28"/>
          <w:szCs w:val="28"/>
        </w:rPr>
        <w:t xml:space="preserve"> </w:t>
      </w:r>
      <w:r>
        <w:rPr>
          <w:rFonts w:ascii="Times New Roman" w:hAnsi="Times New Roman"/>
          <w:color w:val="393939"/>
          <w:sz w:val="28"/>
          <w:szCs w:val="28"/>
        </w:rPr>
        <w:t xml:space="preserve">своим указом </w:t>
      </w:r>
      <w:r>
        <w:rPr>
          <w:rFonts w:ascii="Times New Roman" w:hAnsi="Times New Roman"/>
          <w:color w:val="393939"/>
          <w:sz w:val="28"/>
          <w:szCs w:val="28"/>
        </w:rPr>
        <w:t xml:space="preserve">1699 </w:t>
      </w:r>
      <w:r>
        <w:rPr>
          <w:rFonts w:ascii="Times New Roman" w:hAnsi="Times New Roman"/>
          <w:color w:val="393939"/>
          <w:sz w:val="28"/>
          <w:szCs w:val="28"/>
        </w:rPr>
        <w:t>г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 xml:space="preserve">декабря в </w:t>
      </w:r>
      <w:r>
        <w:rPr>
          <w:rFonts w:ascii="Times New Roman" w:hAnsi="Times New Roman"/>
          <w:color w:val="393939"/>
          <w:sz w:val="28"/>
          <w:szCs w:val="28"/>
        </w:rPr>
        <w:t xml:space="preserve">20 </w:t>
      </w:r>
      <w:r>
        <w:rPr>
          <w:rFonts w:ascii="Times New Roman" w:hAnsi="Times New Roman"/>
          <w:color w:val="393939"/>
          <w:sz w:val="28"/>
          <w:szCs w:val="28"/>
        </w:rPr>
        <w:t>день указал началом года считать</w:t>
      </w:r>
      <w:r>
        <w:rPr>
          <w:rFonts w:ascii="Times New Roman" w:hAnsi="Times New Roman"/>
          <w:color w:val="393939"/>
          <w:sz w:val="28"/>
          <w:szCs w:val="28"/>
        </w:rPr>
        <w:t xml:space="preserve"> </w:t>
      </w:r>
      <w:r>
        <w:rPr>
          <w:rFonts w:ascii="Times New Roman" w:hAnsi="Times New Roman"/>
          <w:color w:val="393939"/>
          <w:sz w:val="28"/>
          <w:szCs w:val="28"/>
        </w:rPr>
        <w:t xml:space="preserve">1 </w:t>
      </w:r>
      <w:r>
        <w:rPr>
          <w:rFonts w:ascii="Times New Roman" w:hAnsi="Times New Roman"/>
          <w:color w:val="393939"/>
          <w:sz w:val="28"/>
          <w:szCs w:val="28"/>
        </w:rPr>
        <w:t>января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 xml:space="preserve">Этим указом </w:t>
      </w:r>
      <w:proofErr w:type="spellStart"/>
      <w:r>
        <w:rPr>
          <w:rFonts w:ascii="Times New Roman" w:hAnsi="Times New Roman"/>
          <w:color w:val="393939"/>
          <w:sz w:val="28"/>
          <w:szCs w:val="28"/>
        </w:rPr>
        <w:t>летоисчесление</w:t>
      </w:r>
      <w:proofErr w:type="spellEnd"/>
      <w:r>
        <w:rPr>
          <w:rFonts w:ascii="Times New Roman" w:hAnsi="Times New Roman"/>
          <w:color w:val="393939"/>
          <w:sz w:val="28"/>
          <w:szCs w:val="28"/>
        </w:rPr>
        <w:t xml:space="preserve"> славян царь указал заменить на летоисчисление от рождества Христова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Это знаменует следующий этап в становлении христианской культуры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Указ Петра также содержал указание людям поздравлять друг друга с новым годом</w:t>
      </w:r>
      <w:r>
        <w:rPr>
          <w:rFonts w:ascii="Times New Roman" w:hAnsi="Times New Roman"/>
          <w:color w:val="393939"/>
          <w:sz w:val="28"/>
          <w:szCs w:val="28"/>
        </w:rPr>
        <w:t xml:space="preserve">, </w:t>
      </w:r>
      <w:r>
        <w:rPr>
          <w:rFonts w:ascii="Times New Roman" w:hAnsi="Times New Roman"/>
          <w:color w:val="393939"/>
          <w:sz w:val="28"/>
          <w:szCs w:val="28"/>
        </w:rPr>
        <w:t>а не</w:t>
      </w:r>
      <w:r>
        <w:rPr>
          <w:rFonts w:ascii="Times New Roman" w:hAnsi="Times New Roman"/>
          <w:color w:val="393939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393939"/>
          <w:sz w:val="28"/>
          <w:szCs w:val="28"/>
        </w:rPr>
        <w:t>новолетием</w:t>
      </w:r>
      <w:proofErr w:type="spellEnd"/>
      <w:r>
        <w:rPr>
          <w:rFonts w:ascii="Times New Roman" w:hAnsi="Times New Roman"/>
          <w:color w:val="393939"/>
          <w:sz w:val="28"/>
          <w:szCs w:val="28"/>
        </w:rPr>
        <w:t>.</w:t>
      </w:r>
    </w:p>
    <w:p w:rsidR="008048A3" w:rsidRDefault="00F25B9D">
      <w:pPr>
        <w:pStyle w:val="a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ab/>
      </w:r>
      <w:r>
        <w:rPr>
          <w:rFonts w:ascii="Times New Roman" w:hAnsi="Times New Roman"/>
          <w:color w:val="393939"/>
          <w:sz w:val="28"/>
          <w:szCs w:val="28"/>
        </w:rPr>
        <w:t xml:space="preserve">20 </w:t>
      </w:r>
      <w:r>
        <w:rPr>
          <w:rFonts w:ascii="Times New Roman" w:hAnsi="Times New Roman"/>
          <w:color w:val="393939"/>
          <w:sz w:val="28"/>
          <w:szCs w:val="28"/>
        </w:rPr>
        <w:t xml:space="preserve">февраля </w:t>
      </w:r>
      <w:r>
        <w:rPr>
          <w:rFonts w:ascii="Times New Roman" w:hAnsi="Times New Roman"/>
          <w:color w:val="393939"/>
          <w:sz w:val="28"/>
          <w:szCs w:val="28"/>
        </w:rPr>
        <w:t xml:space="preserve">1918 </w:t>
      </w:r>
      <w:r>
        <w:rPr>
          <w:rFonts w:ascii="Times New Roman" w:hAnsi="Times New Roman"/>
          <w:color w:val="393939"/>
          <w:sz w:val="28"/>
          <w:szCs w:val="28"/>
        </w:rPr>
        <w:t>г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в России вводится новое летосчисление</w:t>
      </w:r>
      <w:r>
        <w:rPr>
          <w:rFonts w:ascii="Times New Roman" w:hAnsi="Times New Roman"/>
          <w:color w:val="393939"/>
          <w:sz w:val="28"/>
          <w:szCs w:val="28"/>
        </w:rPr>
        <w:t xml:space="preserve">. </w:t>
      </w:r>
      <w:r>
        <w:rPr>
          <w:rFonts w:ascii="Times New Roman" w:hAnsi="Times New Roman"/>
          <w:color w:val="393939"/>
          <w:sz w:val="28"/>
          <w:szCs w:val="28"/>
        </w:rPr>
        <w:t>Для того чтобы перевести дату со старого стиля на новый</w:t>
      </w:r>
      <w:r>
        <w:rPr>
          <w:rFonts w:ascii="Times New Roman" w:hAnsi="Times New Roman"/>
          <w:color w:val="393939"/>
          <w:sz w:val="28"/>
          <w:szCs w:val="28"/>
        </w:rPr>
        <w:t xml:space="preserve">, </w:t>
      </w:r>
      <w:r>
        <w:rPr>
          <w:rFonts w:ascii="Times New Roman" w:hAnsi="Times New Roman"/>
          <w:color w:val="393939"/>
          <w:sz w:val="28"/>
          <w:szCs w:val="28"/>
        </w:rPr>
        <w:t>в результате получилось так</w:t>
      </w:r>
      <w:r>
        <w:rPr>
          <w:rFonts w:ascii="Times New Roman" w:hAnsi="Times New Roman"/>
          <w:color w:val="393939"/>
          <w:sz w:val="28"/>
          <w:szCs w:val="28"/>
        </w:rPr>
        <w:t xml:space="preserve">, </w:t>
      </w:r>
      <w:r>
        <w:rPr>
          <w:rFonts w:ascii="Times New Roman" w:hAnsi="Times New Roman"/>
          <w:color w:val="393939"/>
          <w:sz w:val="28"/>
          <w:szCs w:val="28"/>
        </w:rPr>
        <w:t xml:space="preserve">что в ночь с </w:t>
      </w:r>
      <w:r>
        <w:rPr>
          <w:rFonts w:ascii="Times New Roman" w:hAnsi="Times New Roman"/>
          <w:color w:val="393939"/>
          <w:sz w:val="28"/>
          <w:szCs w:val="28"/>
        </w:rPr>
        <w:t xml:space="preserve">13 </w:t>
      </w:r>
      <w:r>
        <w:rPr>
          <w:rFonts w:ascii="Times New Roman" w:hAnsi="Times New Roman"/>
          <w:color w:val="393939"/>
          <w:sz w:val="28"/>
          <w:szCs w:val="28"/>
        </w:rPr>
        <w:t xml:space="preserve">на </w:t>
      </w:r>
      <w:r>
        <w:rPr>
          <w:rFonts w:ascii="Times New Roman" w:hAnsi="Times New Roman"/>
          <w:color w:val="393939"/>
          <w:sz w:val="28"/>
          <w:szCs w:val="28"/>
        </w:rPr>
        <w:t xml:space="preserve">14 </w:t>
      </w:r>
      <w:r>
        <w:rPr>
          <w:rFonts w:ascii="Times New Roman" w:hAnsi="Times New Roman"/>
          <w:color w:val="393939"/>
          <w:sz w:val="28"/>
          <w:szCs w:val="28"/>
        </w:rPr>
        <w:t>января отмечается так называемый старый Новый год</w:t>
      </w:r>
      <w:r>
        <w:rPr>
          <w:rFonts w:ascii="Times New Roman" w:hAnsi="Times New Roman"/>
          <w:color w:val="393939"/>
          <w:sz w:val="28"/>
          <w:szCs w:val="28"/>
        </w:rPr>
        <w:t xml:space="preserve">, </w:t>
      </w:r>
      <w:r>
        <w:rPr>
          <w:rFonts w:ascii="Times New Roman" w:hAnsi="Times New Roman"/>
          <w:color w:val="393939"/>
          <w:sz w:val="28"/>
          <w:szCs w:val="28"/>
        </w:rPr>
        <w:t xml:space="preserve">а в ночь с </w:t>
      </w:r>
      <w:r>
        <w:rPr>
          <w:rFonts w:ascii="Times New Roman" w:hAnsi="Times New Roman"/>
          <w:color w:val="393939"/>
          <w:sz w:val="28"/>
          <w:szCs w:val="28"/>
        </w:rPr>
        <w:t xml:space="preserve">31 </w:t>
      </w:r>
      <w:r>
        <w:rPr>
          <w:rFonts w:ascii="Times New Roman" w:hAnsi="Times New Roman"/>
          <w:color w:val="393939"/>
          <w:sz w:val="28"/>
          <w:szCs w:val="28"/>
        </w:rPr>
        <w:t>декабря н</w:t>
      </w:r>
      <w:r>
        <w:rPr>
          <w:rFonts w:ascii="Times New Roman" w:hAnsi="Times New Roman"/>
          <w:color w:val="393939"/>
          <w:sz w:val="28"/>
          <w:szCs w:val="28"/>
        </w:rPr>
        <w:t xml:space="preserve">а </w:t>
      </w:r>
      <w:r>
        <w:rPr>
          <w:rFonts w:ascii="Times New Roman" w:hAnsi="Times New Roman"/>
          <w:color w:val="393939"/>
          <w:sz w:val="28"/>
          <w:szCs w:val="28"/>
        </w:rPr>
        <w:t xml:space="preserve">1 </w:t>
      </w:r>
      <w:r>
        <w:rPr>
          <w:rFonts w:ascii="Times New Roman" w:hAnsi="Times New Roman"/>
          <w:color w:val="393939"/>
          <w:sz w:val="28"/>
          <w:szCs w:val="28"/>
        </w:rPr>
        <w:t>января по традиции мы встречаем Новый год</w:t>
      </w:r>
    </w:p>
    <w:p w:rsidR="008048A3" w:rsidRDefault="008048A3">
      <w:pPr>
        <w:pStyle w:val="a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</w:p>
    <w:p w:rsidR="008048A3" w:rsidRDefault="008048A3">
      <w:pPr>
        <w:pStyle w:val="a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</w:p>
    <w:p w:rsidR="008048A3" w:rsidRDefault="008048A3">
      <w:pPr>
        <w:pStyle w:val="a5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</w:p>
    <w:p w:rsidR="008048A3" w:rsidRDefault="008048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8A3" w:rsidRDefault="00F25B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класс </w:t>
      </w:r>
    </w:p>
    <w:p w:rsidR="008048A3" w:rsidRDefault="00F25B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:</w:t>
      </w:r>
    </w:p>
    <w:p w:rsidR="008048A3" w:rsidRDefault="00F25B9D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Посмотреть видео «праздники древних людей»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https</w:t>
        </w:r>
        <w:r w:rsidRPr="004F1B18">
          <w:rPr>
            <w:rStyle w:val="Hyperlink0"/>
            <w:rFonts w:ascii="Times New Roman" w:hAnsi="Times New Roman"/>
            <w:sz w:val="28"/>
            <w:szCs w:val="28"/>
          </w:rPr>
          <w:t>://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www</w:t>
        </w:r>
        <w:r w:rsidRPr="004F1B18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Pr="004F1B18">
          <w:rPr>
            <w:rStyle w:val="Hyperlink0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com</w:t>
        </w:r>
        <w:r w:rsidRPr="004F1B18">
          <w:rPr>
            <w:rStyle w:val="Hyperlink0"/>
            <w:rFonts w:ascii="Times New Roman" w:hAnsi="Times New Roman"/>
            <w:sz w:val="28"/>
            <w:szCs w:val="28"/>
          </w:rPr>
          <w:t>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watch</w:t>
        </w:r>
        <w:r w:rsidRPr="004F1B18">
          <w:rPr>
            <w:rStyle w:val="Hyperlink0"/>
            <w:rFonts w:ascii="Times New Roman" w:hAnsi="Times New Roman"/>
            <w:sz w:val="28"/>
            <w:szCs w:val="28"/>
          </w:rPr>
          <w:t>?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v</w:t>
        </w:r>
        <w:r w:rsidRPr="004F1B18">
          <w:rPr>
            <w:rStyle w:val="Hyperlink0"/>
            <w:rFonts w:ascii="Times New Roman" w:hAnsi="Times New Roman"/>
            <w:sz w:val="28"/>
            <w:szCs w:val="28"/>
          </w:rPr>
          <w:t>=2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Vij</w:t>
        </w:r>
        <w:proofErr w:type="spellEnd"/>
        <w:r w:rsidRPr="004F1B18">
          <w:rPr>
            <w:rStyle w:val="Hyperlink0"/>
            <w:rFonts w:ascii="Times New Roman" w:hAnsi="Times New Roman"/>
            <w:sz w:val="28"/>
            <w:szCs w:val="28"/>
          </w:rPr>
          <w:t>_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WaP</w:t>
        </w:r>
        <w:proofErr w:type="spellEnd"/>
        <w:r w:rsidRPr="004F1B18">
          <w:rPr>
            <w:rStyle w:val="Hyperlink0"/>
            <w:rFonts w:ascii="Times New Roman" w:hAnsi="Times New Roman"/>
            <w:sz w:val="28"/>
            <w:szCs w:val="28"/>
          </w:rPr>
          <w:t>4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ps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Письменно ответить на вопрос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для каких </w:t>
      </w:r>
      <w:r>
        <w:rPr>
          <w:rFonts w:ascii="Times New Roman" w:hAnsi="Times New Roman"/>
          <w:sz w:val="28"/>
          <w:szCs w:val="28"/>
        </w:rPr>
        <w:t>целей древним людям нужна была музыка</w:t>
      </w:r>
      <w:r>
        <w:rPr>
          <w:rFonts w:ascii="Times New Roman" w:hAnsi="Times New Roman"/>
          <w:sz w:val="28"/>
          <w:szCs w:val="28"/>
        </w:rPr>
        <w:t>?</w:t>
      </w:r>
    </w:p>
    <w:sectPr w:rsidR="008048A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9D" w:rsidRDefault="00F25B9D">
      <w:r>
        <w:separator/>
      </w:r>
    </w:p>
  </w:endnote>
  <w:endnote w:type="continuationSeparator" w:id="0">
    <w:p w:rsidR="00F25B9D" w:rsidRDefault="00F2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A3" w:rsidRDefault="008048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9D" w:rsidRDefault="00F25B9D">
      <w:r>
        <w:separator/>
      </w:r>
    </w:p>
  </w:footnote>
  <w:footnote w:type="continuationSeparator" w:id="0">
    <w:p w:rsidR="00F25B9D" w:rsidRDefault="00F2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A3" w:rsidRDefault="008048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A3"/>
    <w:rsid w:val="004F1B18"/>
    <w:rsid w:val="008048A3"/>
    <w:rsid w:val="00EB1D60"/>
    <w:rsid w:val="00F2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87663-CB34-48AF-B6CE-9425D244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Vij_WaP4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hpKHKJkHZU&amp;t=147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Седых</dc:creator>
  <cp:lastModifiedBy>Жанна Седых</cp:lastModifiedBy>
  <cp:revision>2</cp:revision>
  <dcterms:created xsi:type="dcterms:W3CDTF">2020-12-20T09:27:00Z</dcterms:created>
  <dcterms:modified xsi:type="dcterms:W3CDTF">2020-12-20T09:27:00Z</dcterms:modified>
</cp:coreProperties>
</file>