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AC" w:rsidRDefault="001034AC" w:rsidP="001034AC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sz w:val="28"/>
          <w:szCs w:val="28"/>
        </w:rPr>
        <w:t>ДЕПАРТАМЕНТ КУЛЬТУРЫ ГОРОДА МОСКВЫ</w:t>
      </w:r>
    </w:p>
    <w:p w:rsidR="001034AC" w:rsidRDefault="001034AC" w:rsidP="001034AC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034AC" w:rsidRDefault="001034AC" w:rsidP="001034AC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учреждение дополнительного образования </w:t>
      </w:r>
    </w:p>
    <w:p w:rsidR="001034AC" w:rsidRDefault="001034AC" w:rsidP="001034AC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Москвы</w:t>
      </w:r>
    </w:p>
    <w:p w:rsidR="001034AC" w:rsidRDefault="001034AC" w:rsidP="001034AC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Г.Г.НЕЙГАУЗА»</w:t>
      </w:r>
    </w:p>
    <w:p w:rsidR="001034AC" w:rsidRDefault="001034AC" w:rsidP="001034AC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53340</wp:posOffset>
            </wp:positionV>
            <wp:extent cx="2539365" cy="164465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4AC" w:rsidRDefault="001034AC" w:rsidP="001034AC">
      <w:pPr>
        <w:autoSpaceDE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034AC" w:rsidRDefault="001034AC" w:rsidP="001034AC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</w:p>
    <w:p w:rsidR="001034AC" w:rsidRDefault="001034AC" w:rsidP="001034AC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34AC" w:rsidRDefault="001034AC" w:rsidP="001034AC">
      <w:pPr>
        <w:autoSpaceDE w:val="0"/>
        <w:ind w:left="48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УТВЕРЖДАЮ</w:t>
      </w:r>
    </w:p>
    <w:p w:rsidR="001034AC" w:rsidRDefault="001034AC" w:rsidP="001034AC">
      <w:pPr>
        <w:autoSpaceDE w:val="0"/>
        <w:ind w:left="48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Директор ________________ </w:t>
      </w:r>
      <w:proofErr w:type="spellStart"/>
      <w:r>
        <w:rPr>
          <w:rFonts w:ascii="Times New Roman" w:eastAsia="Times New Roman" w:hAnsi="Times New Roman"/>
          <w:b/>
        </w:rPr>
        <w:t>Кобрин</w:t>
      </w:r>
      <w:proofErr w:type="spellEnd"/>
      <w:r>
        <w:rPr>
          <w:rFonts w:ascii="Times New Roman" w:eastAsia="Times New Roman" w:hAnsi="Times New Roman"/>
          <w:b/>
        </w:rPr>
        <w:t xml:space="preserve"> Е.Б.</w:t>
      </w:r>
    </w:p>
    <w:p w:rsidR="001034AC" w:rsidRPr="001034AC" w:rsidRDefault="001034AC" w:rsidP="001034AC">
      <w:pPr>
        <w:autoSpaceDE w:val="0"/>
        <w:ind w:left="48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Приказ от 24 апреля 2015 года, № 46</w:t>
      </w:r>
    </w:p>
    <w:p w:rsidR="001034AC" w:rsidRDefault="001034AC" w:rsidP="001034AC">
      <w:pPr>
        <w:autoSpaceDE w:val="0"/>
        <w:ind w:left="4820"/>
        <w:rPr>
          <w:rFonts w:ascii="Times New Roman" w:eastAsia="Times New Roman" w:hAnsi="Times New Roman"/>
          <w:b/>
        </w:rPr>
      </w:pPr>
    </w:p>
    <w:p w:rsidR="001034AC" w:rsidRDefault="001034AC" w:rsidP="001034AC">
      <w:pPr>
        <w:autoSpaceDE w:val="0"/>
        <w:ind w:left="4820"/>
        <w:rPr>
          <w:rFonts w:ascii="Times New Roman" w:eastAsia="Times New Roman" w:hAnsi="Times New Roman"/>
          <w:b/>
        </w:rPr>
      </w:pPr>
    </w:p>
    <w:p w:rsidR="001034AC" w:rsidRDefault="001034AC" w:rsidP="001034AC">
      <w:pPr>
        <w:autoSpaceDE w:val="0"/>
        <w:ind w:left="48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ОДОБРЕНО</w:t>
      </w:r>
    </w:p>
    <w:p w:rsidR="001034AC" w:rsidRDefault="001034AC" w:rsidP="001034AC">
      <w:pPr>
        <w:autoSpaceDE w:val="0"/>
        <w:ind w:left="48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Заседанием Педагогического совета, протокол № 55 от 24 марта 2015 года</w:t>
      </w:r>
    </w:p>
    <w:p w:rsidR="001034AC" w:rsidRDefault="001034AC" w:rsidP="001034AC">
      <w:pPr>
        <w:autoSpaceDE w:val="0"/>
        <w:ind w:left="4820"/>
        <w:rPr>
          <w:rFonts w:ascii="Times New Roman" w:eastAsia="Times New Roman" w:hAnsi="Times New Roman"/>
          <w:b/>
        </w:rPr>
      </w:pPr>
    </w:p>
    <w:p w:rsidR="001034AC" w:rsidRDefault="001034AC" w:rsidP="001034AC">
      <w:pPr>
        <w:autoSpaceDE w:val="0"/>
        <w:ind w:left="4820"/>
        <w:jc w:val="center"/>
        <w:rPr>
          <w:rFonts w:ascii="Times New Roman" w:eastAsia="Times New Roman" w:hAnsi="Times New Roman"/>
          <w:b/>
        </w:rPr>
      </w:pPr>
    </w:p>
    <w:p w:rsidR="00705537" w:rsidRPr="001034AC" w:rsidRDefault="00705537" w:rsidP="00705537">
      <w:pPr>
        <w:autoSpaceDE w:val="0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034AC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ДОПОЛНИТЕЛЬНАЯ ОБЩЕОБРАЗОВАТЕЛЬНАЯ ОБЩЕРАЗВИВАЮЩАЯ ПРОГРАММА </w:t>
      </w:r>
    </w:p>
    <w:p w:rsidR="00705537" w:rsidRPr="001034AC" w:rsidRDefault="00705537" w:rsidP="00705537">
      <w:pPr>
        <w:autoSpaceDE w:val="0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034AC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В ОБЛАСТИ МУЗЫКАЛЬНОГО ИСКУССТВА </w:t>
      </w:r>
    </w:p>
    <w:p w:rsidR="00705537" w:rsidRPr="001034AC" w:rsidRDefault="00705537" w:rsidP="00705537">
      <w:pPr>
        <w:autoSpaceDE w:val="0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1034AC">
        <w:rPr>
          <w:rFonts w:ascii="Times New Roman" w:eastAsia="Times New Roman" w:hAnsi="Times New Roman"/>
          <w:b/>
          <w:sz w:val="32"/>
          <w:szCs w:val="32"/>
          <w:lang w:eastAsia="ar-SA"/>
        </w:rPr>
        <w:t>«ДУХОВЫЕ ИНСТРУМЕНТЫ»</w:t>
      </w:r>
    </w:p>
    <w:p w:rsidR="00705537" w:rsidRDefault="00705537" w:rsidP="00705537">
      <w:pPr>
        <w:ind w:left="-284"/>
        <w:jc w:val="center"/>
        <w:rPr>
          <w:rFonts w:ascii="Times New Roman" w:hAnsi="Times New Roman"/>
          <w:b/>
          <w:sz w:val="36"/>
          <w:szCs w:val="36"/>
        </w:rPr>
      </w:pPr>
    </w:p>
    <w:p w:rsidR="00705537" w:rsidRDefault="00705537" w:rsidP="00705537">
      <w:pPr>
        <w:ind w:left="-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</w:t>
      </w:r>
    </w:p>
    <w:p w:rsidR="00705537" w:rsidRDefault="00705537" w:rsidP="00705537">
      <w:pPr>
        <w:autoSpaceDE w:val="0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 учебному предмету</w:t>
      </w:r>
    </w:p>
    <w:p w:rsidR="00705537" w:rsidRDefault="00705537" w:rsidP="00705537">
      <w:pPr>
        <w:autoSpaceDE w:val="0"/>
        <w:ind w:left="-284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705537" w:rsidRDefault="00705537" w:rsidP="00705537">
      <w:pPr>
        <w:autoSpaceDE w:val="0"/>
        <w:ind w:left="-284"/>
        <w:jc w:val="center"/>
        <w:rPr>
          <w:rFonts w:ascii="Times New Roman" w:eastAsia="Times New Roman" w:hAnsi="Times New Roman"/>
          <w:b/>
          <w:sz w:val="42"/>
          <w:szCs w:val="42"/>
          <w:lang w:eastAsia="ar-SA"/>
        </w:rPr>
      </w:pPr>
      <w:r>
        <w:rPr>
          <w:rFonts w:ascii="Times New Roman" w:eastAsia="Times New Roman" w:hAnsi="Times New Roman"/>
          <w:b/>
          <w:sz w:val="42"/>
          <w:szCs w:val="42"/>
          <w:lang w:eastAsia="ar-SA"/>
        </w:rPr>
        <w:t>ФЛЕЙТА</w:t>
      </w:r>
    </w:p>
    <w:p w:rsidR="00705537" w:rsidRDefault="00705537" w:rsidP="00705537">
      <w:pPr>
        <w:autoSpaceDE w:val="0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Семилетний срок обучения</w:t>
      </w:r>
    </w:p>
    <w:p w:rsidR="00705537" w:rsidRDefault="00705537" w:rsidP="00705537">
      <w:pPr>
        <w:autoSpaceDE w:val="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705537" w:rsidRDefault="00705537" w:rsidP="00705537">
      <w:pPr>
        <w:autoSpaceDE w:val="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705537" w:rsidRDefault="00705537" w:rsidP="00705537">
      <w:pPr>
        <w:autoSpaceDE w:val="0"/>
        <w:ind w:left="4820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Составитель: </w:t>
      </w:r>
    </w:p>
    <w:p w:rsidR="00705537" w:rsidRDefault="00705537" w:rsidP="00705537">
      <w:pPr>
        <w:autoSpaceDE w:val="0"/>
        <w:ind w:left="4820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Заведующ</w:t>
      </w:r>
      <w:r w:rsidR="00B71775">
        <w:rPr>
          <w:rFonts w:ascii="Times New Roman" w:eastAsia="Times New Roman" w:hAnsi="Times New Roman"/>
          <w:b/>
          <w:lang w:eastAsia="ar-SA"/>
        </w:rPr>
        <w:t>ий отделом духовых инструментов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705537" w:rsidRDefault="00705537" w:rsidP="00705537">
      <w:pPr>
        <w:autoSpaceDE w:val="0"/>
        <w:ind w:left="4820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преподаватель </w:t>
      </w:r>
    </w:p>
    <w:p w:rsidR="00705537" w:rsidRDefault="00705537" w:rsidP="00705537">
      <w:pPr>
        <w:autoSpaceDE w:val="0"/>
        <w:ind w:left="4820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__________________</w:t>
      </w:r>
      <w:bookmarkStart w:id="1" w:name="_GoBack"/>
      <w:bookmarkEnd w:id="1"/>
      <w:r>
        <w:rPr>
          <w:rFonts w:ascii="Times New Roman" w:eastAsia="Times New Roman" w:hAnsi="Times New Roman"/>
          <w:b/>
          <w:lang w:eastAsia="ar-SA"/>
        </w:rPr>
        <w:t xml:space="preserve">  </w:t>
      </w:r>
      <w:r w:rsidR="004A7A3C">
        <w:rPr>
          <w:rFonts w:ascii="Times New Roman" w:eastAsia="Times New Roman" w:hAnsi="Times New Roman"/>
          <w:b/>
          <w:lang w:eastAsia="ar-SA"/>
        </w:rPr>
        <w:t>В.В.Бобовников</w:t>
      </w:r>
    </w:p>
    <w:p w:rsidR="00705537" w:rsidRDefault="00705537" w:rsidP="00705537">
      <w:pPr>
        <w:autoSpaceDE w:val="0"/>
        <w:ind w:left="4820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                    </w:t>
      </w:r>
    </w:p>
    <w:p w:rsidR="00705537" w:rsidRDefault="00705537" w:rsidP="00705537">
      <w:pPr>
        <w:autoSpaceDE w:val="0"/>
        <w:ind w:left="4820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21 марта 2015 г. </w:t>
      </w:r>
    </w:p>
    <w:p w:rsidR="00705537" w:rsidRDefault="00705537" w:rsidP="00705537">
      <w:pPr>
        <w:autoSpaceDE w:val="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705537" w:rsidRDefault="00705537" w:rsidP="00705537">
      <w:pPr>
        <w:autoSpaceDE w:val="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705537" w:rsidRDefault="00705537" w:rsidP="00705537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705537" w:rsidRDefault="00705537" w:rsidP="00705537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705537" w:rsidRDefault="00705537" w:rsidP="00705537">
      <w:pPr>
        <w:autoSpaceDE w:val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Москва 2015</w:t>
      </w:r>
    </w:p>
    <w:p w:rsidR="00705537" w:rsidRPr="005B2762" w:rsidRDefault="00705537" w:rsidP="00705537">
      <w:pPr>
        <w:autoSpaceDE w:val="0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05537" w:rsidRPr="00305D15" w:rsidRDefault="00705537" w:rsidP="0070553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705537" w:rsidRPr="00004BDE" w:rsidRDefault="00705537" w:rsidP="00705537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705537" w:rsidRPr="00004BDE" w:rsidRDefault="00705537" w:rsidP="00705537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705537" w:rsidRPr="00004BDE" w:rsidRDefault="00705537" w:rsidP="00705537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705537" w:rsidRDefault="00705537" w:rsidP="00705537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05537" w:rsidRPr="00004BDE" w:rsidRDefault="00705537" w:rsidP="00705537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004BDE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</w:t>
      </w:r>
    </w:p>
    <w:p w:rsidR="00705537" w:rsidRPr="00004BDE" w:rsidRDefault="00705537" w:rsidP="00705537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004BDE">
        <w:rPr>
          <w:rFonts w:ascii="Times New Roman" w:hAnsi="Times New Roman"/>
          <w:i/>
          <w:sz w:val="28"/>
          <w:szCs w:val="28"/>
        </w:rPr>
        <w:t>Цели и задачи учебного предмета</w:t>
      </w:r>
    </w:p>
    <w:p w:rsidR="00705537" w:rsidRPr="00004BDE" w:rsidRDefault="00705537" w:rsidP="00705537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Pr="00004BDE">
        <w:rPr>
          <w:rFonts w:ascii="Times New Roman" w:hAnsi="Times New Roman"/>
          <w:i/>
          <w:color w:val="000000"/>
          <w:sz w:val="28"/>
          <w:szCs w:val="28"/>
        </w:rPr>
        <w:t>Структура программы учебного предмета</w:t>
      </w:r>
    </w:p>
    <w:p w:rsidR="00705537" w:rsidRPr="00004BDE" w:rsidRDefault="00705537" w:rsidP="00705537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004BDE">
        <w:rPr>
          <w:rFonts w:ascii="Times New Roman" w:hAnsi="Times New Roman"/>
          <w:i/>
          <w:sz w:val="28"/>
          <w:szCs w:val="28"/>
        </w:rPr>
        <w:t xml:space="preserve">Методы обучения </w:t>
      </w:r>
    </w:p>
    <w:p w:rsidR="00705537" w:rsidRPr="00004BDE" w:rsidRDefault="00705537" w:rsidP="00705537">
      <w:pPr>
        <w:pStyle w:val="ab"/>
        <w:spacing w:after="24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004BDE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705537" w:rsidRDefault="00705537" w:rsidP="0070553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705537" w:rsidRPr="00B06B1E" w:rsidRDefault="00705537" w:rsidP="00705537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06B1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B06B1E">
        <w:rPr>
          <w:rFonts w:ascii="Times New Roman" w:hAnsi="Times New Roman"/>
          <w:i/>
          <w:sz w:val="28"/>
          <w:szCs w:val="28"/>
        </w:rPr>
        <w:t>Тематический план</w:t>
      </w:r>
      <w:r w:rsidRPr="00B06B1E">
        <w:rPr>
          <w:rFonts w:ascii="Times New Roman" w:hAnsi="Times New Roman"/>
          <w:i/>
          <w:sz w:val="28"/>
          <w:szCs w:val="28"/>
        </w:rPr>
        <w:tab/>
      </w:r>
      <w:r w:rsidRPr="00B06B1E">
        <w:rPr>
          <w:rFonts w:ascii="Times New Roman" w:hAnsi="Times New Roman"/>
          <w:i/>
          <w:sz w:val="28"/>
          <w:szCs w:val="28"/>
        </w:rPr>
        <w:tab/>
      </w:r>
      <w:r w:rsidRPr="00B06B1E">
        <w:rPr>
          <w:rFonts w:ascii="Times New Roman" w:hAnsi="Times New Roman"/>
          <w:i/>
          <w:sz w:val="28"/>
          <w:szCs w:val="28"/>
        </w:rPr>
        <w:tab/>
      </w:r>
      <w:r w:rsidRPr="00B06B1E">
        <w:rPr>
          <w:rFonts w:ascii="Times New Roman" w:hAnsi="Times New Roman"/>
          <w:i/>
          <w:sz w:val="28"/>
          <w:szCs w:val="28"/>
        </w:rPr>
        <w:tab/>
      </w:r>
      <w:r w:rsidRPr="00B06B1E">
        <w:rPr>
          <w:rFonts w:ascii="Times New Roman" w:hAnsi="Times New Roman"/>
          <w:i/>
          <w:sz w:val="28"/>
          <w:szCs w:val="28"/>
        </w:rPr>
        <w:tab/>
      </w:r>
    </w:p>
    <w:p w:rsidR="00705537" w:rsidRPr="00004BDE" w:rsidRDefault="00705537" w:rsidP="00705537">
      <w:pPr>
        <w:pStyle w:val="ab"/>
        <w:spacing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705537" w:rsidRDefault="00705537" w:rsidP="00705537">
      <w:pPr>
        <w:spacing w:before="100" w:before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705537" w:rsidRPr="00004BDE" w:rsidRDefault="00705537" w:rsidP="00705537">
      <w:pPr>
        <w:spacing w:line="360" w:lineRule="auto"/>
        <w:ind w:firstLine="567"/>
        <w:jc w:val="both"/>
        <w:rPr>
          <w:rFonts w:ascii="Times New Roman" w:hAnsi="Times New Roman"/>
          <w:i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004BDE">
        <w:rPr>
          <w:rFonts w:ascii="Times New Roman" w:hAnsi="Times New Roman"/>
          <w:i/>
          <w:sz w:val="28"/>
          <w:szCs w:val="28"/>
        </w:rPr>
        <w:t>Требования к уровню подготовки на различных этапах обучения</w:t>
      </w:r>
    </w:p>
    <w:p w:rsidR="00705537" w:rsidRPr="00C055FD" w:rsidRDefault="00705537" w:rsidP="00705537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05537" w:rsidRPr="00004BDE" w:rsidRDefault="00705537" w:rsidP="00705537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004BDE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705537" w:rsidRPr="00004BDE" w:rsidRDefault="00705537" w:rsidP="00705537">
      <w:pPr>
        <w:pStyle w:val="ab"/>
        <w:spacing w:after="24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004BDE">
        <w:rPr>
          <w:rFonts w:ascii="Times New Roman" w:hAnsi="Times New Roman"/>
          <w:i/>
          <w:sz w:val="28"/>
          <w:szCs w:val="28"/>
        </w:rPr>
        <w:t>Критерии оценки</w:t>
      </w:r>
    </w:p>
    <w:p w:rsidR="00705537" w:rsidRPr="00C055FD" w:rsidRDefault="00705537" w:rsidP="00705537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705537" w:rsidRPr="00C055FD" w:rsidRDefault="00705537" w:rsidP="00705537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</w:t>
      </w:r>
    </w:p>
    <w:p w:rsidR="00705537" w:rsidRDefault="00705537" w:rsidP="00705537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004BDE">
        <w:rPr>
          <w:rFonts w:ascii="Times New Roman" w:hAnsi="Times New Roman"/>
          <w:i/>
          <w:sz w:val="28"/>
          <w:szCs w:val="28"/>
        </w:rPr>
        <w:t>Методическая литература</w:t>
      </w:r>
    </w:p>
    <w:p w:rsidR="00705537" w:rsidRPr="00004BDE" w:rsidRDefault="00705537" w:rsidP="00705537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  Учебные и методические материалы на сайтах Интернет</w:t>
      </w:r>
    </w:p>
    <w:p w:rsidR="00705537" w:rsidRDefault="00705537" w:rsidP="00705537">
      <w:pPr>
        <w:pStyle w:val="ab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004BDE">
        <w:rPr>
          <w:rFonts w:ascii="Times New Roman" w:hAnsi="Times New Roman"/>
          <w:i/>
          <w:sz w:val="28"/>
          <w:szCs w:val="28"/>
        </w:rPr>
        <w:t>Учебная литература</w:t>
      </w:r>
    </w:p>
    <w:p w:rsidR="0035473B" w:rsidRPr="00705537" w:rsidRDefault="0035473B" w:rsidP="0035473B">
      <w:pPr>
        <w:pStyle w:val="10"/>
        <w:shd w:val="clear" w:color="auto" w:fill="auto"/>
        <w:spacing w:after="181" w:line="260" w:lineRule="exact"/>
        <w:rPr>
          <w:sz w:val="28"/>
          <w:szCs w:val="28"/>
        </w:rPr>
      </w:pPr>
    </w:p>
    <w:p w:rsidR="0035473B" w:rsidRPr="00705537" w:rsidRDefault="0035473B" w:rsidP="0035473B">
      <w:pPr>
        <w:pStyle w:val="10"/>
        <w:shd w:val="clear" w:color="auto" w:fill="auto"/>
        <w:spacing w:after="181" w:line="260" w:lineRule="exact"/>
        <w:jc w:val="left"/>
        <w:rPr>
          <w:sz w:val="28"/>
          <w:szCs w:val="28"/>
        </w:rPr>
      </w:pPr>
    </w:p>
    <w:bookmarkEnd w:id="0"/>
    <w:p w:rsidR="00676C33" w:rsidRPr="00C86256" w:rsidRDefault="00676C33" w:rsidP="00C86256">
      <w:pPr>
        <w:widowControl/>
        <w:numPr>
          <w:ilvl w:val="0"/>
          <w:numId w:val="36"/>
        </w:numPr>
        <w:spacing w:line="360" w:lineRule="auto"/>
        <w:ind w:left="709"/>
        <w:jc w:val="center"/>
        <w:rPr>
          <w:rFonts w:ascii="Times New Roman" w:hAnsi="Times New Roman"/>
          <w:b/>
        </w:rPr>
      </w:pPr>
      <w:r w:rsidRPr="00C86256">
        <w:rPr>
          <w:rFonts w:ascii="Times New Roman" w:hAnsi="Times New Roman"/>
          <w:b/>
        </w:rPr>
        <w:lastRenderedPageBreak/>
        <w:t>ПОЯСНИТЕЛЬНАЯ ЗАПИСКА</w:t>
      </w:r>
    </w:p>
    <w:p w:rsidR="00C86256" w:rsidRDefault="00C86256" w:rsidP="00676C33">
      <w:pPr>
        <w:pStyle w:val="a9"/>
        <w:spacing w:line="360" w:lineRule="auto"/>
        <w:ind w:left="0"/>
        <w:jc w:val="center"/>
        <w:rPr>
          <w:rFonts w:ascii="Times New Roman" w:hAnsi="Times New Roman"/>
          <w:b/>
          <w:i/>
        </w:rPr>
      </w:pPr>
    </w:p>
    <w:p w:rsidR="00676C33" w:rsidRPr="00C86256" w:rsidRDefault="00676C33" w:rsidP="00676C33">
      <w:pPr>
        <w:pStyle w:val="a9"/>
        <w:spacing w:line="360" w:lineRule="auto"/>
        <w:ind w:left="0"/>
        <w:jc w:val="center"/>
        <w:rPr>
          <w:rFonts w:ascii="Times New Roman" w:hAnsi="Times New Roman"/>
          <w:b/>
          <w:i/>
        </w:rPr>
      </w:pPr>
      <w:r w:rsidRPr="00C86256">
        <w:rPr>
          <w:rFonts w:ascii="Times New Roman" w:hAnsi="Times New Roman"/>
          <w:b/>
          <w:i/>
        </w:rPr>
        <w:t>Характеристика учебного предмета, его место и роль в общеобразовательном процессе</w:t>
      </w:r>
    </w:p>
    <w:p w:rsidR="00676C33" w:rsidRPr="00C86256" w:rsidRDefault="00676C33" w:rsidP="00676C33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lang w:eastAsia="ar-SA"/>
        </w:rPr>
      </w:pPr>
      <w:r w:rsidRPr="00C86256">
        <w:rPr>
          <w:rFonts w:ascii="Times New Roman" w:hAnsi="Times New Roman"/>
        </w:rPr>
        <w:t>Программа учебного предмета «Флейта»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и Дополнительных общеразвивающих примерных программ  в области музыкального искусства Института развития образования в сфере культуры и искусства, а также с учетом многолетнего педагогического опыта в области исполнительства на духовых музыкальных инструментах в детских школах искусств.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Приобщение детей к музыке посредством обучения игре на флейте вошло в практику музыкального образования как в России, так и за рубежом и с каждым годом пользуется все большим интересом среди детей и их родителей. Красота звучания инструмента, его небольшие размеры, доступность в цене, безграничные возможности использования в музыке всех жанров и стилей в сочетании с другими музыкальными инструментами заслуженно  вывели флейту на лидирующие позиции.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Отличительной чертой данной учебной программы является достижение в краткие сроки заинтересованности учащегося процессом обучения игре на инструменте, акцент на возможность дальнейшей самостоятельной деятельности в области музыкального искусства.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 Обучаясь по данной программе, учащиеся знакомятся с миром искусства на основе собственной творческой деятельности, посредством умения играть на инструменте, осознавая себя участников увлекательного процесса музыкального исполнительства. 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Учебный курс построен на практических занятиях, теоретические знания формируются в процессе освоения исполнительских навыков. Возможно увеличение часов аудиторной учебной нагрузки за счет проведения занятий ансамблем.</w:t>
      </w:r>
    </w:p>
    <w:p w:rsidR="00464205" w:rsidRPr="00C86256" w:rsidRDefault="00676C33" w:rsidP="00676C33">
      <w:pPr>
        <w:pStyle w:val="a9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Рекомендуемый возраст детей, обучающихся по данной программе, - </w:t>
      </w:r>
    </w:p>
    <w:p w:rsidR="00676C33" w:rsidRPr="00C86256" w:rsidRDefault="00676C33" w:rsidP="00464205">
      <w:pPr>
        <w:pStyle w:val="a9"/>
        <w:ind w:left="0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7-16 лет.</w:t>
      </w:r>
    </w:p>
    <w:p w:rsidR="00676C33" w:rsidRPr="00C86256" w:rsidRDefault="00676C33" w:rsidP="00676C33">
      <w:pPr>
        <w:pStyle w:val="a9"/>
        <w:spacing w:line="360" w:lineRule="auto"/>
        <w:jc w:val="center"/>
        <w:rPr>
          <w:rFonts w:ascii="Times New Roman" w:hAnsi="Times New Roman"/>
          <w:b/>
          <w:i/>
        </w:rPr>
      </w:pPr>
    </w:p>
    <w:p w:rsidR="00676C33" w:rsidRPr="00C86256" w:rsidRDefault="00676C33" w:rsidP="00676C33">
      <w:pPr>
        <w:pStyle w:val="a9"/>
        <w:spacing w:line="360" w:lineRule="auto"/>
        <w:jc w:val="center"/>
        <w:rPr>
          <w:rFonts w:ascii="Times New Roman" w:hAnsi="Times New Roman"/>
          <w:b/>
          <w:i/>
        </w:rPr>
      </w:pPr>
      <w:r w:rsidRPr="00C86256">
        <w:rPr>
          <w:rFonts w:ascii="Times New Roman" w:hAnsi="Times New Roman"/>
          <w:b/>
          <w:i/>
        </w:rPr>
        <w:t>Срок реализации учебного предмета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При реализации программы учебного предмета «Флейта» со сроком обучения 7 лет продолжительность учебных занятий с первого года обучения составляет 35 недель в год.</w:t>
      </w:r>
    </w:p>
    <w:p w:rsidR="00676C33" w:rsidRPr="00C86256" w:rsidRDefault="00676C33" w:rsidP="00676C33">
      <w:pPr>
        <w:spacing w:line="360" w:lineRule="auto"/>
        <w:contextualSpacing/>
        <w:jc w:val="center"/>
        <w:rPr>
          <w:rFonts w:ascii="Times New Roman" w:hAnsi="Times New Roman"/>
          <w:b/>
          <w:i/>
        </w:rPr>
      </w:pPr>
    </w:p>
    <w:p w:rsidR="00C86256" w:rsidRDefault="00C86256" w:rsidP="00676C33">
      <w:pPr>
        <w:ind w:right="283"/>
        <w:jc w:val="center"/>
        <w:rPr>
          <w:rFonts w:ascii="Times New Roman" w:hAnsi="Times New Roman" w:cs="Times New Roman"/>
          <w:b/>
          <w:i/>
        </w:rPr>
      </w:pPr>
    </w:p>
    <w:p w:rsidR="00676C33" w:rsidRPr="00C86256" w:rsidRDefault="00676C33" w:rsidP="00676C33">
      <w:pPr>
        <w:ind w:right="283"/>
        <w:jc w:val="center"/>
        <w:rPr>
          <w:rFonts w:ascii="Times New Roman" w:hAnsi="Times New Roman" w:cs="Times New Roman"/>
          <w:b/>
          <w:i/>
        </w:rPr>
      </w:pPr>
      <w:r w:rsidRPr="00C86256">
        <w:rPr>
          <w:rFonts w:ascii="Times New Roman" w:hAnsi="Times New Roman" w:cs="Times New Roman"/>
          <w:b/>
          <w:i/>
        </w:rPr>
        <w:lastRenderedPageBreak/>
        <w:t>Сведения о затратах учебного времени</w:t>
      </w:r>
    </w:p>
    <w:p w:rsidR="00464205" w:rsidRPr="00C86256" w:rsidRDefault="00464205" w:rsidP="00676C33">
      <w:pPr>
        <w:ind w:right="283"/>
        <w:jc w:val="center"/>
        <w:rPr>
          <w:rFonts w:ascii="Times New Roman" w:hAnsi="Times New Roman" w:cs="Times New Roman"/>
          <w:b/>
          <w:i/>
        </w:rPr>
      </w:pPr>
    </w:p>
    <w:tbl>
      <w:tblPr>
        <w:tblW w:w="10325" w:type="dxa"/>
        <w:jc w:val="center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1"/>
        <w:gridCol w:w="567"/>
        <w:gridCol w:w="567"/>
        <w:gridCol w:w="567"/>
        <w:gridCol w:w="426"/>
        <w:gridCol w:w="496"/>
        <w:gridCol w:w="425"/>
        <w:gridCol w:w="496"/>
        <w:gridCol w:w="567"/>
        <w:gridCol w:w="425"/>
        <w:gridCol w:w="709"/>
        <w:gridCol w:w="567"/>
        <w:gridCol w:w="425"/>
        <w:gridCol w:w="567"/>
        <w:gridCol w:w="567"/>
        <w:gridCol w:w="883"/>
      </w:tblGrid>
      <w:tr w:rsidR="00676C33" w:rsidRPr="00C86256" w:rsidTr="00464205">
        <w:trPr>
          <w:jc w:val="center"/>
        </w:trPr>
        <w:tc>
          <w:tcPr>
            <w:tcW w:w="2071" w:type="dxa"/>
            <w:shd w:val="clear" w:color="auto" w:fill="auto"/>
            <w:vAlign w:val="center"/>
          </w:tcPr>
          <w:p w:rsidR="00676C33" w:rsidRPr="00C86256" w:rsidRDefault="00676C33" w:rsidP="00676C33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>Вид учебной работы,</w:t>
            </w:r>
          </w:p>
          <w:p w:rsidR="00676C33" w:rsidRPr="00C86256" w:rsidRDefault="00676C33" w:rsidP="00676C33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>нагрузки,</w:t>
            </w:r>
          </w:p>
          <w:p w:rsidR="00676C33" w:rsidRPr="00C86256" w:rsidRDefault="00676C33" w:rsidP="00676C33">
            <w:pPr>
              <w:pStyle w:val="Standard"/>
              <w:ind w:right="283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7371" w:type="dxa"/>
            <w:gridSpan w:val="14"/>
            <w:shd w:val="clear" w:color="auto" w:fill="auto"/>
            <w:vAlign w:val="center"/>
          </w:tcPr>
          <w:p w:rsidR="00676C33" w:rsidRPr="00C86256" w:rsidRDefault="00676C33" w:rsidP="00676C33">
            <w:pPr>
              <w:snapToGrid w:val="0"/>
              <w:ind w:right="283"/>
              <w:jc w:val="center"/>
              <w:rPr>
                <w:rFonts w:ascii="Times New Roman" w:hAnsi="Times New Roman" w:cs="Times New Roman"/>
                <w:b/>
              </w:rPr>
            </w:pPr>
            <w:r w:rsidRPr="00C86256">
              <w:rPr>
                <w:rFonts w:ascii="Times New Roman" w:hAnsi="Times New Roman" w:cs="Times New Roman"/>
                <w:b/>
              </w:rPr>
              <w:t>Затраты учебного времени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76C33" w:rsidRPr="00C86256" w:rsidRDefault="00676C33" w:rsidP="00464205">
            <w:pPr>
              <w:pStyle w:val="Standard"/>
              <w:ind w:left="5" w:right="-158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Все</w:t>
            </w:r>
            <w:r w:rsidR="00464205" w:rsidRPr="00C86256">
              <w:rPr>
                <w:rFonts w:cs="Times New Roman"/>
                <w:sz w:val="24"/>
              </w:rPr>
              <w:t>го</w:t>
            </w:r>
            <w:r w:rsidRPr="00C86256">
              <w:rPr>
                <w:rFonts w:cs="Times New Roman"/>
                <w:sz w:val="24"/>
              </w:rPr>
              <w:t xml:space="preserve"> часов</w:t>
            </w:r>
          </w:p>
        </w:tc>
      </w:tr>
      <w:tr w:rsidR="00573419" w:rsidRPr="00C86256" w:rsidTr="00C86256">
        <w:trPr>
          <w:jc w:val="center"/>
        </w:trPr>
        <w:tc>
          <w:tcPr>
            <w:tcW w:w="2071" w:type="dxa"/>
            <w:shd w:val="clear" w:color="auto" w:fill="F2F2F2"/>
            <w:vAlign w:val="center"/>
          </w:tcPr>
          <w:p w:rsidR="00676C33" w:rsidRPr="00C86256" w:rsidRDefault="00676C33" w:rsidP="00676C33">
            <w:pPr>
              <w:ind w:right="283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>Годы обучения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676C33" w:rsidRPr="00C86256" w:rsidRDefault="00676C33" w:rsidP="00676C33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:rsidR="00676C33" w:rsidRPr="00C86256" w:rsidRDefault="00676C33" w:rsidP="00676C33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921" w:type="dxa"/>
            <w:gridSpan w:val="2"/>
            <w:shd w:val="clear" w:color="auto" w:fill="F2F2F2"/>
            <w:vAlign w:val="center"/>
          </w:tcPr>
          <w:p w:rsidR="00676C33" w:rsidRPr="00C86256" w:rsidRDefault="00676C33" w:rsidP="00676C33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>3-й год</w:t>
            </w:r>
          </w:p>
        </w:tc>
        <w:tc>
          <w:tcPr>
            <w:tcW w:w="1063" w:type="dxa"/>
            <w:gridSpan w:val="2"/>
            <w:shd w:val="clear" w:color="auto" w:fill="F2F2F2"/>
            <w:vAlign w:val="center"/>
          </w:tcPr>
          <w:p w:rsidR="00676C33" w:rsidRPr="00C86256" w:rsidRDefault="00676C33" w:rsidP="00676C33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>4-</w:t>
            </w:r>
            <w:r w:rsidR="00573419" w:rsidRPr="00C86256">
              <w:rPr>
                <w:rFonts w:ascii="Times New Roman" w:hAnsi="Times New Roman" w:cs="Times New Roman"/>
              </w:rPr>
              <w:t xml:space="preserve">й </w:t>
            </w:r>
            <w:r w:rsidRPr="00C8625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676C33" w:rsidRPr="00C86256" w:rsidRDefault="00676C33" w:rsidP="00676C33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>5-</w:t>
            </w:r>
            <w:r w:rsidR="00573419" w:rsidRPr="00C86256">
              <w:rPr>
                <w:rFonts w:ascii="Times New Roman" w:hAnsi="Times New Roman" w:cs="Times New Roman"/>
              </w:rPr>
              <w:t xml:space="preserve">й </w:t>
            </w:r>
            <w:r w:rsidRPr="00C8625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676C33" w:rsidRPr="00C86256" w:rsidRDefault="00676C33" w:rsidP="00676C33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>6-</w:t>
            </w:r>
            <w:r w:rsidR="00573419" w:rsidRPr="00C86256">
              <w:rPr>
                <w:rFonts w:ascii="Times New Roman" w:hAnsi="Times New Roman" w:cs="Times New Roman"/>
              </w:rPr>
              <w:t xml:space="preserve">й </w:t>
            </w:r>
            <w:r w:rsidRPr="00C8625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676C33" w:rsidRPr="00C86256" w:rsidRDefault="00676C33" w:rsidP="00464205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>7-</w:t>
            </w:r>
            <w:r w:rsidR="00464205" w:rsidRPr="00C86256">
              <w:rPr>
                <w:rFonts w:ascii="Times New Roman" w:hAnsi="Times New Roman" w:cs="Times New Roman"/>
              </w:rPr>
              <w:t xml:space="preserve">й </w:t>
            </w:r>
            <w:r w:rsidRPr="00C8625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76C33" w:rsidRPr="00C86256" w:rsidRDefault="00676C33" w:rsidP="00676C33">
            <w:pPr>
              <w:ind w:right="283"/>
              <w:rPr>
                <w:rFonts w:ascii="Times New Roman" w:hAnsi="Times New Roman" w:cs="Times New Roman"/>
              </w:rPr>
            </w:pPr>
          </w:p>
        </w:tc>
      </w:tr>
      <w:tr w:rsidR="00BF0E67" w:rsidRPr="00C86256" w:rsidTr="00464205">
        <w:trPr>
          <w:trHeight w:val="330"/>
          <w:jc w:val="center"/>
        </w:trPr>
        <w:tc>
          <w:tcPr>
            <w:tcW w:w="2071" w:type="dxa"/>
            <w:shd w:val="clear" w:color="auto" w:fill="F2F2F2"/>
          </w:tcPr>
          <w:p w:rsidR="00676C33" w:rsidRPr="00C86256" w:rsidRDefault="00676C33" w:rsidP="00676C33">
            <w:pPr>
              <w:ind w:right="283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676C33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BF0E67">
            <w:pPr>
              <w:pStyle w:val="Standard"/>
              <w:ind w:left="-108" w:right="-249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BF0E67">
            <w:pPr>
              <w:pStyle w:val="Standard"/>
              <w:ind w:right="-92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</w:t>
            </w:r>
          </w:p>
        </w:tc>
        <w:tc>
          <w:tcPr>
            <w:tcW w:w="426" w:type="dxa"/>
            <w:shd w:val="clear" w:color="auto" w:fill="F2F2F2"/>
          </w:tcPr>
          <w:p w:rsidR="00676C33" w:rsidRPr="00C86256" w:rsidRDefault="00676C33" w:rsidP="00BF0E67">
            <w:pPr>
              <w:pStyle w:val="Standard"/>
              <w:ind w:right="-163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4</w:t>
            </w:r>
          </w:p>
        </w:tc>
        <w:tc>
          <w:tcPr>
            <w:tcW w:w="496" w:type="dxa"/>
            <w:shd w:val="clear" w:color="auto" w:fill="F2F2F2"/>
          </w:tcPr>
          <w:p w:rsidR="00676C33" w:rsidRPr="00C86256" w:rsidRDefault="00676C33" w:rsidP="00573419">
            <w:pPr>
              <w:pStyle w:val="Standard"/>
              <w:ind w:left="-108" w:right="-220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5</w:t>
            </w:r>
          </w:p>
        </w:tc>
        <w:tc>
          <w:tcPr>
            <w:tcW w:w="425" w:type="dxa"/>
            <w:shd w:val="clear" w:color="auto" w:fill="F2F2F2"/>
          </w:tcPr>
          <w:p w:rsidR="00676C33" w:rsidRPr="00C86256" w:rsidRDefault="00676C33" w:rsidP="00BF0E67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6</w:t>
            </w:r>
          </w:p>
        </w:tc>
        <w:tc>
          <w:tcPr>
            <w:tcW w:w="496" w:type="dxa"/>
            <w:shd w:val="clear" w:color="auto" w:fill="F2F2F2"/>
          </w:tcPr>
          <w:p w:rsidR="00676C33" w:rsidRPr="00C86256" w:rsidRDefault="00676C33" w:rsidP="00464205">
            <w:pPr>
              <w:pStyle w:val="Standard"/>
              <w:ind w:left="-108" w:right="-81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7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573419">
            <w:pPr>
              <w:pStyle w:val="Standard"/>
              <w:ind w:right="3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8</w:t>
            </w:r>
          </w:p>
        </w:tc>
        <w:tc>
          <w:tcPr>
            <w:tcW w:w="425" w:type="dxa"/>
            <w:shd w:val="clear" w:color="auto" w:fill="F2F2F2"/>
          </w:tcPr>
          <w:p w:rsidR="00676C33" w:rsidRPr="00C86256" w:rsidRDefault="00676C33" w:rsidP="00464205">
            <w:pPr>
              <w:pStyle w:val="Standard"/>
              <w:ind w:left="-250" w:right="-223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9</w:t>
            </w:r>
          </w:p>
        </w:tc>
        <w:tc>
          <w:tcPr>
            <w:tcW w:w="709" w:type="dxa"/>
            <w:shd w:val="clear" w:color="auto" w:fill="F2F2F2"/>
          </w:tcPr>
          <w:p w:rsidR="00676C33" w:rsidRPr="00C86256" w:rsidRDefault="00676C33" w:rsidP="00573419">
            <w:pPr>
              <w:pStyle w:val="Standard"/>
              <w:ind w:left="-108" w:right="-4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10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573419">
            <w:pPr>
              <w:pStyle w:val="Standard"/>
              <w:ind w:left="-108" w:right="3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11</w:t>
            </w:r>
          </w:p>
        </w:tc>
        <w:tc>
          <w:tcPr>
            <w:tcW w:w="425" w:type="dxa"/>
            <w:shd w:val="clear" w:color="auto" w:fill="F2F2F2"/>
          </w:tcPr>
          <w:p w:rsidR="00676C33" w:rsidRPr="00C86256" w:rsidRDefault="00676C33" w:rsidP="00573419">
            <w:pPr>
              <w:pStyle w:val="Standard"/>
              <w:ind w:lef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12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573419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13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464205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14</w:t>
            </w:r>
          </w:p>
        </w:tc>
        <w:tc>
          <w:tcPr>
            <w:tcW w:w="883" w:type="dxa"/>
            <w:shd w:val="clear" w:color="auto" w:fill="auto"/>
          </w:tcPr>
          <w:p w:rsidR="00676C33" w:rsidRPr="00C86256" w:rsidRDefault="00676C33" w:rsidP="00676C33">
            <w:pPr>
              <w:pStyle w:val="Standard"/>
              <w:ind w:right="283"/>
              <w:jc w:val="center"/>
              <w:rPr>
                <w:rFonts w:cs="Times New Roman"/>
                <w:sz w:val="24"/>
              </w:rPr>
            </w:pPr>
          </w:p>
        </w:tc>
      </w:tr>
      <w:tr w:rsidR="00BF0E67" w:rsidRPr="00C86256" w:rsidTr="00464205">
        <w:trPr>
          <w:trHeight w:val="150"/>
          <w:jc w:val="center"/>
        </w:trPr>
        <w:tc>
          <w:tcPr>
            <w:tcW w:w="2071" w:type="dxa"/>
            <w:shd w:val="clear" w:color="auto" w:fill="F2F2F2"/>
          </w:tcPr>
          <w:p w:rsidR="00676C33" w:rsidRPr="00C86256" w:rsidRDefault="00676C33" w:rsidP="00676C33">
            <w:pPr>
              <w:ind w:right="283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>Количество недель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676C33">
            <w:pPr>
              <w:pStyle w:val="Standard"/>
              <w:ind w:left="-108" w:right="-40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16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464205">
            <w:pPr>
              <w:pStyle w:val="Standard"/>
              <w:ind w:left="-161" w:right="-249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19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BF0E67">
            <w:pPr>
              <w:pStyle w:val="Standard"/>
              <w:ind w:right="-92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16</w:t>
            </w:r>
          </w:p>
        </w:tc>
        <w:tc>
          <w:tcPr>
            <w:tcW w:w="426" w:type="dxa"/>
            <w:shd w:val="clear" w:color="auto" w:fill="F2F2F2"/>
          </w:tcPr>
          <w:p w:rsidR="00676C33" w:rsidRPr="00C86256" w:rsidRDefault="00676C33" w:rsidP="00BF0E67">
            <w:pPr>
              <w:pStyle w:val="Standard"/>
              <w:ind w:right="-163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19</w:t>
            </w:r>
          </w:p>
        </w:tc>
        <w:tc>
          <w:tcPr>
            <w:tcW w:w="496" w:type="dxa"/>
            <w:shd w:val="clear" w:color="auto" w:fill="F2F2F2"/>
          </w:tcPr>
          <w:p w:rsidR="00676C33" w:rsidRPr="00C86256" w:rsidRDefault="00676C33" w:rsidP="00573419">
            <w:pPr>
              <w:pStyle w:val="Standard"/>
              <w:ind w:left="-108" w:right="-220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16</w:t>
            </w:r>
          </w:p>
        </w:tc>
        <w:tc>
          <w:tcPr>
            <w:tcW w:w="425" w:type="dxa"/>
            <w:shd w:val="clear" w:color="auto" w:fill="F2F2F2"/>
          </w:tcPr>
          <w:p w:rsidR="00676C33" w:rsidRPr="00C86256" w:rsidRDefault="00676C33" w:rsidP="00BF0E67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19</w:t>
            </w:r>
          </w:p>
        </w:tc>
        <w:tc>
          <w:tcPr>
            <w:tcW w:w="496" w:type="dxa"/>
            <w:shd w:val="clear" w:color="auto" w:fill="F2F2F2"/>
          </w:tcPr>
          <w:p w:rsidR="00676C33" w:rsidRPr="00C86256" w:rsidRDefault="00676C33" w:rsidP="00464205">
            <w:pPr>
              <w:pStyle w:val="Standard"/>
              <w:ind w:left="-108" w:right="-81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16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573419">
            <w:pPr>
              <w:pStyle w:val="Standard"/>
              <w:ind w:right="3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19</w:t>
            </w:r>
          </w:p>
        </w:tc>
        <w:tc>
          <w:tcPr>
            <w:tcW w:w="425" w:type="dxa"/>
            <w:shd w:val="clear" w:color="auto" w:fill="F2F2F2"/>
          </w:tcPr>
          <w:p w:rsidR="00676C33" w:rsidRPr="00C86256" w:rsidRDefault="00676C33" w:rsidP="00464205">
            <w:pPr>
              <w:pStyle w:val="Standard"/>
              <w:ind w:left="-250" w:right="-223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16</w:t>
            </w:r>
          </w:p>
        </w:tc>
        <w:tc>
          <w:tcPr>
            <w:tcW w:w="709" w:type="dxa"/>
            <w:shd w:val="clear" w:color="auto" w:fill="F2F2F2"/>
          </w:tcPr>
          <w:p w:rsidR="00676C33" w:rsidRPr="00C86256" w:rsidRDefault="00676C33" w:rsidP="00573419">
            <w:pPr>
              <w:pStyle w:val="Standard"/>
              <w:ind w:left="-108" w:right="-4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19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573419">
            <w:pPr>
              <w:pStyle w:val="Standard"/>
              <w:ind w:left="-108" w:right="3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16</w:t>
            </w:r>
          </w:p>
        </w:tc>
        <w:tc>
          <w:tcPr>
            <w:tcW w:w="425" w:type="dxa"/>
            <w:shd w:val="clear" w:color="auto" w:fill="F2F2F2"/>
          </w:tcPr>
          <w:p w:rsidR="00676C33" w:rsidRPr="00C86256" w:rsidRDefault="00676C33" w:rsidP="00573419">
            <w:pPr>
              <w:pStyle w:val="Standard"/>
              <w:ind w:lef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19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573419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16</w:t>
            </w:r>
          </w:p>
        </w:tc>
        <w:tc>
          <w:tcPr>
            <w:tcW w:w="567" w:type="dxa"/>
            <w:shd w:val="clear" w:color="auto" w:fill="F2F2F2"/>
          </w:tcPr>
          <w:p w:rsidR="00676C33" w:rsidRPr="00C86256" w:rsidRDefault="00676C33" w:rsidP="00464205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19</w:t>
            </w:r>
          </w:p>
        </w:tc>
        <w:tc>
          <w:tcPr>
            <w:tcW w:w="883" w:type="dxa"/>
            <w:shd w:val="clear" w:color="auto" w:fill="auto"/>
          </w:tcPr>
          <w:p w:rsidR="00676C33" w:rsidRPr="00C86256" w:rsidRDefault="00676C33" w:rsidP="00676C33">
            <w:pPr>
              <w:pStyle w:val="Standard"/>
              <w:ind w:right="283"/>
              <w:jc w:val="center"/>
              <w:rPr>
                <w:rFonts w:cs="Times New Roman"/>
                <w:sz w:val="24"/>
              </w:rPr>
            </w:pPr>
          </w:p>
        </w:tc>
      </w:tr>
      <w:tr w:rsidR="00BF0E67" w:rsidRPr="00C86256" w:rsidTr="00464205">
        <w:trPr>
          <w:jc w:val="center"/>
        </w:trPr>
        <w:tc>
          <w:tcPr>
            <w:tcW w:w="2071" w:type="dxa"/>
            <w:shd w:val="clear" w:color="auto" w:fill="auto"/>
          </w:tcPr>
          <w:p w:rsidR="00676C33" w:rsidRPr="00C86256" w:rsidRDefault="00676C33" w:rsidP="00676C33">
            <w:pPr>
              <w:ind w:right="283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676C33">
            <w:pPr>
              <w:pStyle w:val="Standard"/>
              <w:ind w:right="-40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ind w:left="-161" w:right="-249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BF0E67">
            <w:pPr>
              <w:pStyle w:val="Standard"/>
              <w:ind w:right="-92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426" w:type="dxa"/>
            <w:shd w:val="clear" w:color="auto" w:fill="auto"/>
          </w:tcPr>
          <w:p w:rsidR="00676C33" w:rsidRPr="00C86256" w:rsidRDefault="00676C33" w:rsidP="00BF0E67">
            <w:pPr>
              <w:pStyle w:val="Standard"/>
              <w:ind w:right="-163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496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 w:right="-220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676C33" w:rsidRPr="00C86256" w:rsidRDefault="00676C33" w:rsidP="00BF0E67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496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ind w:left="-108" w:right="-81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right="3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ind w:left="-250" w:right="-223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 w:right="-4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 w:right="3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883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490</w:t>
            </w:r>
          </w:p>
        </w:tc>
      </w:tr>
      <w:tr w:rsidR="00BF0E67" w:rsidRPr="00C86256" w:rsidTr="00464205">
        <w:trPr>
          <w:jc w:val="center"/>
        </w:trPr>
        <w:tc>
          <w:tcPr>
            <w:tcW w:w="2071" w:type="dxa"/>
            <w:shd w:val="clear" w:color="auto" w:fill="auto"/>
          </w:tcPr>
          <w:p w:rsidR="00676C33" w:rsidRPr="00C86256" w:rsidRDefault="00676C33" w:rsidP="00676C33">
            <w:pPr>
              <w:ind w:right="283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676C33">
            <w:pPr>
              <w:pStyle w:val="Standard"/>
              <w:ind w:right="-40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ind w:left="-161" w:right="-249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BF0E67">
            <w:pPr>
              <w:pStyle w:val="Standard"/>
              <w:ind w:right="-92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426" w:type="dxa"/>
            <w:shd w:val="clear" w:color="auto" w:fill="auto"/>
          </w:tcPr>
          <w:p w:rsidR="00676C33" w:rsidRPr="00C86256" w:rsidRDefault="00676C33" w:rsidP="00BF0E67">
            <w:pPr>
              <w:pStyle w:val="Standard"/>
              <w:ind w:right="-163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496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 w:right="-220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676C33" w:rsidRPr="00C86256" w:rsidRDefault="00676C33" w:rsidP="00BF0E67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496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ind w:left="-108" w:right="-81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right="3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ind w:left="-250" w:right="-223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 w:right="-4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 w:right="3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38</w:t>
            </w:r>
          </w:p>
        </w:tc>
        <w:tc>
          <w:tcPr>
            <w:tcW w:w="883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490</w:t>
            </w:r>
          </w:p>
        </w:tc>
      </w:tr>
      <w:tr w:rsidR="00BF0E67" w:rsidRPr="00C86256" w:rsidTr="00464205">
        <w:trPr>
          <w:jc w:val="center"/>
        </w:trPr>
        <w:tc>
          <w:tcPr>
            <w:tcW w:w="2071" w:type="dxa"/>
            <w:shd w:val="clear" w:color="auto" w:fill="auto"/>
          </w:tcPr>
          <w:p w:rsidR="00676C33" w:rsidRPr="00C86256" w:rsidRDefault="00676C33" w:rsidP="00676C33">
            <w:pPr>
              <w:ind w:right="283"/>
              <w:rPr>
                <w:rFonts w:ascii="Times New Roman" w:hAnsi="Times New Roman" w:cs="Times New Roman"/>
              </w:rPr>
            </w:pPr>
            <w:r w:rsidRPr="00C86256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676C33">
            <w:pPr>
              <w:pStyle w:val="Standard"/>
              <w:ind w:right="-40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ind w:left="-161" w:right="-249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BF0E67">
            <w:pPr>
              <w:pStyle w:val="Standard"/>
              <w:ind w:right="-92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64</w:t>
            </w:r>
          </w:p>
        </w:tc>
        <w:tc>
          <w:tcPr>
            <w:tcW w:w="426" w:type="dxa"/>
            <w:shd w:val="clear" w:color="auto" w:fill="auto"/>
          </w:tcPr>
          <w:p w:rsidR="00676C33" w:rsidRPr="00C86256" w:rsidRDefault="00676C33" w:rsidP="00BF0E67">
            <w:pPr>
              <w:pStyle w:val="Standard"/>
              <w:ind w:right="-163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76</w:t>
            </w:r>
          </w:p>
        </w:tc>
        <w:tc>
          <w:tcPr>
            <w:tcW w:w="496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 w:right="-220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676C33" w:rsidRPr="00C86256" w:rsidRDefault="00676C33" w:rsidP="00BF0E67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76</w:t>
            </w:r>
          </w:p>
        </w:tc>
        <w:tc>
          <w:tcPr>
            <w:tcW w:w="496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ind w:left="-108" w:right="-81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right="3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76</w:t>
            </w:r>
          </w:p>
        </w:tc>
        <w:tc>
          <w:tcPr>
            <w:tcW w:w="425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ind w:left="-250" w:right="-223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 w:right="-4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 w:right="34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573419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ind w:left="-108" w:right="-108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76</w:t>
            </w:r>
          </w:p>
        </w:tc>
        <w:tc>
          <w:tcPr>
            <w:tcW w:w="883" w:type="dxa"/>
            <w:shd w:val="clear" w:color="auto" w:fill="auto"/>
          </w:tcPr>
          <w:p w:rsidR="00676C33" w:rsidRPr="00C86256" w:rsidRDefault="00676C33" w:rsidP="00464205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C86256">
              <w:rPr>
                <w:rFonts w:cs="Times New Roman"/>
                <w:sz w:val="24"/>
              </w:rPr>
              <w:t>980</w:t>
            </w:r>
          </w:p>
        </w:tc>
      </w:tr>
    </w:tbl>
    <w:p w:rsidR="00C86256" w:rsidRDefault="00C86256" w:rsidP="00464205">
      <w:pPr>
        <w:pStyle w:val="ab"/>
        <w:spacing w:line="360" w:lineRule="auto"/>
        <w:jc w:val="center"/>
        <w:rPr>
          <w:rFonts w:ascii="Courier New" w:eastAsia="Courier New" w:hAnsi="Courier New" w:cs="Courier New"/>
          <w:b/>
          <w:i/>
          <w:color w:val="000000"/>
          <w:sz w:val="24"/>
          <w:szCs w:val="24"/>
          <w:lang w:eastAsia="ru-RU"/>
        </w:rPr>
      </w:pPr>
    </w:p>
    <w:p w:rsidR="00676C33" w:rsidRPr="00C86256" w:rsidRDefault="00676C33" w:rsidP="00464205">
      <w:pPr>
        <w:pStyle w:val="ab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86256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676C33" w:rsidRPr="00C86256" w:rsidRDefault="00676C33" w:rsidP="00464205">
      <w:pPr>
        <w:spacing w:line="360" w:lineRule="auto"/>
        <w:ind w:firstLine="709"/>
        <w:rPr>
          <w:rFonts w:ascii="Times New Roman" w:hAnsi="Times New Roman" w:cs="Times New Roman"/>
          <w:i/>
          <w:color w:val="FF0000"/>
        </w:rPr>
      </w:pPr>
      <w:r w:rsidRPr="00C86256">
        <w:rPr>
          <w:rFonts w:ascii="Times New Roman" w:hAnsi="Times New Roman" w:cs="Times New Roman"/>
        </w:rPr>
        <w:t>Общая трудоемкость учебного предмета «</w:t>
      </w:r>
      <w:r w:rsidR="00464205" w:rsidRPr="00C86256">
        <w:rPr>
          <w:rFonts w:ascii="Times New Roman" w:hAnsi="Times New Roman" w:cs="Times New Roman"/>
        </w:rPr>
        <w:t>Флейт</w:t>
      </w:r>
      <w:r w:rsidRPr="00C86256">
        <w:rPr>
          <w:rFonts w:ascii="Times New Roman" w:hAnsi="Times New Roman" w:cs="Times New Roman"/>
        </w:rPr>
        <w:t>а» при 7-летнем сроке обучения составляет 980 часов.  Из них: 490 часов – аудиторные занятия, 490 часов – самостоятельная работа</w:t>
      </w:r>
      <w:r w:rsidRPr="00C86256">
        <w:rPr>
          <w:rFonts w:ascii="Times New Roman" w:hAnsi="Times New Roman" w:cs="Times New Roman"/>
          <w:i/>
          <w:color w:val="FF0000"/>
        </w:rPr>
        <w:t>.</w:t>
      </w:r>
    </w:p>
    <w:p w:rsidR="00676C33" w:rsidRPr="00C86256" w:rsidRDefault="00676C33" w:rsidP="00464205">
      <w:pPr>
        <w:spacing w:line="360" w:lineRule="auto"/>
        <w:ind w:firstLine="709"/>
        <w:rPr>
          <w:rFonts w:ascii="Times New Roman" w:hAnsi="Times New Roman" w:cs="Times New Roman"/>
        </w:rPr>
      </w:pPr>
      <w:r w:rsidRPr="00C86256">
        <w:rPr>
          <w:rFonts w:ascii="Times New Roman" w:hAnsi="Times New Roman" w:cs="Times New Roman"/>
        </w:rPr>
        <w:t>Рекомендуемая недельная нагрузка в часах:</w:t>
      </w:r>
    </w:p>
    <w:p w:rsidR="00676C33" w:rsidRPr="00C86256" w:rsidRDefault="00676C33" w:rsidP="00464205">
      <w:pPr>
        <w:spacing w:line="360" w:lineRule="auto"/>
        <w:ind w:firstLine="851"/>
        <w:rPr>
          <w:rFonts w:ascii="Times New Roman" w:hAnsi="Times New Roman" w:cs="Times New Roman"/>
        </w:rPr>
      </w:pPr>
      <w:r w:rsidRPr="00C86256">
        <w:rPr>
          <w:rFonts w:ascii="Times New Roman" w:hAnsi="Times New Roman" w:cs="Times New Roman"/>
          <w:i/>
        </w:rPr>
        <w:t>Аудиторные занятия</w:t>
      </w:r>
      <w:r w:rsidRPr="00C86256">
        <w:rPr>
          <w:rFonts w:ascii="Times New Roman" w:hAnsi="Times New Roman" w:cs="Times New Roman"/>
        </w:rPr>
        <w:t>:</w:t>
      </w:r>
    </w:p>
    <w:p w:rsidR="00676C33" w:rsidRPr="00C86256" w:rsidRDefault="00676C33" w:rsidP="00464205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851"/>
        <w:rPr>
          <w:rFonts w:ascii="Times New Roman" w:hAnsi="Times New Roman" w:cs="Times New Roman"/>
        </w:rPr>
      </w:pPr>
      <w:r w:rsidRPr="00C86256">
        <w:rPr>
          <w:rFonts w:ascii="Times New Roman" w:hAnsi="Times New Roman" w:cs="Times New Roman"/>
        </w:rPr>
        <w:t>1</w:t>
      </w:r>
      <w:r w:rsidRPr="00C86256">
        <w:rPr>
          <w:rFonts w:ascii="Times New Roman" w:hAnsi="Times New Roman" w:cs="Times New Roman"/>
          <w:vertAlign w:val="superscript"/>
        </w:rPr>
        <w:t xml:space="preserve"> </w:t>
      </w:r>
      <w:r w:rsidRPr="00C86256">
        <w:rPr>
          <w:rFonts w:ascii="Times New Roman" w:hAnsi="Times New Roman" w:cs="Times New Roman"/>
        </w:rPr>
        <w:t>- 7 классы – по 2 часа в неделю.</w:t>
      </w:r>
    </w:p>
    <w:p w:rsidR="00676C33" w:rsidRPr="00C86256" w:rsidRDefault="00676C33" w:rsidP="00464205">
      <w:pPr>
        <w:spacing w:line="360" w:lineRule="auto"/>
        <w:ind w:firstLine="851"/>
        <w:rPr>
          <w:rFonts w:ascii="Times New Roman" w:hAnsi="Times New Roman" w:cs="Times New Roman"/>
          <w:i/>
        </w:rPr>
      </w:pPr>
      <w:r w:rsidRPr="00C86256">
        <w:rPr>
          <w:rFonts w:ascii="Times New Roman" w:hAnsi="Times New Roman" w:cs="Times New Roman"/>
          <w:i/>
        </w:rPr>
        <w:t>Самостоятельная работа (внеаудиторная нагрузка):</w:t>
      </w:r>
    </w:p>
    <w:p w:rsidR="00676C33" w:rsidRPr="00C86256" w:rsidRDefault="00676C33" w:rsidP="00464205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0" w:firstLine="851"/>
        <w:rPr>
          <w:rFonts w:ascii="Times New Roman" w:hAnsi="Times New Roman" w:cs="Times New Roman"/>
        </w:rPr>
      </w:pPr>
      <w:r w:rsidRPr="00C86256">
        <w:rPr>
          <w:rFonts w:ascii="Times New Roman" w:hAnsi="Times New Roman" w:cs="Times New Roman"/>
        </w:rPr>
        <w:t>1-7 классы –  по 2 часа в неделю.</w:t>
      </w:r>
    </w:p>
    <w:p w:rsidR="00676C33" w:rsidRPr="00C86256" w:rsidRDefault="00676C33" w:rsidP="00676C33">
      <w:pPr>
        <w:pStyle w:val="a9"/>
        <w:spacing w:line="360" w:lineRule="auto"/>
        <w:ind w:left="0"/>
        <w:jc w:val="center"/>
        <w:rPr>
          <w:rFonts w:ascii="Times New Roman" w:hAnsi="Times New Roman"/>
          <w:b/>
          <w:i/>
        </w:rPr>
      </w:pPr>
      <w:r w:rsidRPr="00C86256">
        <w:rPr>
          <w:rFonts w:ascii="Times New Roman" w:hAnsi="Times New Roman"/>
          <w:b/>
          <w:i/>
        </w:rPr>
        <w:t>Форма проведения учебных занятий</w:t>
      </w:r>
    </w:p>
    <w:p w:rsidR="00676C33" w:rsidRPr="00C86256" w:rsidRDefault="00676C33" w:rsidP="00676C33">
      <w:pPr>
        <w:spacing w:line="360" w:lineRule="auto"/>
        <w:ind w:firstLine="709"/>
        <w:jc w:val="both"/>
        <w:rPr>
          <w:rFonts w:ascii="Times New Roman" w:eastAsia="Geeza Pro" w:hAnsi="Times New Roman"/>
        </w:rPr>
      </w:pPr>
      <w:r w:rsidRPr="00C86256">
        <w:rPr>
          <w:rFonts w:ascii="Times New Roman" w:hAnsi="Times New Roman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C86256">
        <w:rPr>
          <w:rFonts w:ascii="Times New Roman" w:eastAsia="Geeza Pro" w:hAnsi="Times New Roman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676C33" w:rsidRPr="00C86256" w:rsidRDefault="00676C33" w:rsidP="00676C33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676C33" w:rsidRPr="00C86256" w:rsidRDefault="00676C33" w:rsidP="00676C33">
      <w:pPr>
        <w:pStyle w:val="a9"/>
        <w:spacing w:line="360" w:lineRule="auto"/>
        <w:ind w:left="0"/>
        <w:jc w:val="center"/>
        <w:rPr>
          <w:rFonts w:ascii="Times New Roman" w:hAnsi="Times New Roman"/>
          <w:b/>
          <w:i/>
        </w:rPr>
      </w:pPr>
      <w:r w:rsidRPr="00C86256">
        <w:rPr>
          <w:rFonts w:ascii="Times New Roman" w:hAnsi="Times New Roman"/>
          <w:b/>
          <w:i/>
        </w:rPr>
        <w:t xml:space="preserve">Цель </w:t>
      </w:r>
      <w:r w:rsidR="00C86256">
        <w:rPr>
          <w:rFonts w:ascii="Times New Roman" w:hAnsi="Times New Roman"/>
          <w:b/>
          <w:i/>
        </w:rPr>
        <w:t xml:space="preserve"> </w:t>
      </w:r>
      <w:r w:rsidRPr="00C86256">
        <w:rPr>
          <w:rFonts w:ascii="Times New Roman" w:hAnsi="Times New Roman"/>
          <w:b/>
          <w:i/>
        </w:rPr>
        <w:t>учебного предмета</w:t>
      </w:r>
    </w:p>
    <w:p w:rsidR="00676C33" w:rsidRPr="00C86256" w:rsidRDefault="00676C33" w:rsidP="00676C33">
      <w:pPr>
        <w:spacing w:line="360" w:lineRule="auto"/>
        <w:ind w:firstLine="709"/>
        <w:jc w:val="both"/>
        <w:rPr>
          <w:rFonts w:ascii="Times New Roman" w:hAnsi="Times New Roman"/>
          <w:i/>
          <w:color w:val="FF0000"/>
        </w:rPr>
      </w:pPr>
      <w:r w:rsidRPr="00C86256">
        <w:rPr>
          <w:rFonts w:ascii="Times New Roman" w:hAnsi="Times New Roman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исполнительстве на духовых инструментах, формирование практических умений и навыков игры на флейте, устойчивого интереса к самостоятельной деятельности в области музыкального искусства.</w:t>
      </w:r>
    </w:p>
    <w:p w:rsidR="00676C33" w:rsidRPr="00C86256" w:rsidRDefault="00676C33" w:rsidP="00676C33">
      <w:pPr>
        <w:pStyle w:val="a9"/>
        <w:spacing w:line="360" w:lineRule="auto"/>
        <w:ind w:left="0"/>
        <w:jc w:val="center"/>
        <w:rPr>
          <w:rFonts w:ascii="Times New Roman" w:hAnsi="Times New Roman"/>
          <w:b/>
          <w:i/>
        </w:rPr>
      </w:pPr>
      <w:r w:rsidRPr="00C86256">
        <w:rPr>
          <w:rFonts w:ascii="Times New Roman" w:hAnsi="Times New Roman"/>
          <w:b/>
          <w:i/>
        </w:rPr>
        <w:lastRenderedPageBreak/>
        <w:t>Задачи учебного предмета</w:t>
      </w:r>
    </w:p>
    <w:p w:rsidR="00676C33" w:rsidRPr="00C86256" w:rsidRDefault="00676C33" w:rsidP="00676C33">
      <w:pPr>
        <w:spacing w:line="360" w:lineRule="auto"/>
        <w:ind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Задачами предмета «Флейта» являются:</w:t>
      </w:r>
    </w:p>
    <w:p w:rsidR="00676C33" w:rsidRPr="00C86256" w:rsidRDefault="00676C33" w:rsidP="00676C33">
      <w:pPr>
        <w:widowControl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</w:rPr>
      </w:pPr>
      <w:r w:rsidRPr="00C86256">
        <w:rPr>
          <w:rFonts w:ascii="Times New Roman" w:hAnsi="Times New Roman"/>
        </w:rPr>
        <w:t>ознакомление детей с флейтой, исполнительскими возможностями и разнообразием приемов игры;</w:t>
      </w:r>
    </w:p>
    <w:p w:rsidR="00676C33" w:rsidRPr="00C86256" w:rsidRDefault="00676C33" w:rsidP="00676C33">
      <w:pPr>
        <w:widowControl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формирование навыков игры на музыкальном инструменте;</w:t>
      </w:r>
    </w:p>
    <w:p w:rsidR="00676C33" w:rsidRPr="00C86256" w:rsidRDefault="00676C33" w:rsidP="00676C33">
      <w:pPr>
        <w:widowControl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приобретение знаний в области музыкальной грамоты;</w:t>
      </w:r>
    </w:p>
    <w:p w:rsidR="00676C33" w:rsidRPr="00C86256" w:rsidRDefault="00676C33" w:rsidP="00676C33">
      <w:pPr>
        <w:widowControl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приобретение  знаний в области истории музыкальной культуры;</w:t>
      </w:r>
    </w:p>
    <w:p w:rsidR="00676C33" w:rsidRPr="00C86256" w:rsidRDefault="00676C33" w:rsidP="00676C33">
      <w:pPr>
        <w:widowControl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формирование понятий о музыкальных стилях и жанрах;</w:t>
      </w:r>
    </w:p>
    <w:p w:rsidR="00676C33" w:rsidRPr="00C86256" w:rsidRDefault="00676C33" w:rsidP="00676C33">
      <w:pPr>
        <w:widowControl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676C33" w:rsidRPr="00C86256" w:rsidRDefault="00676C33" w:rsidP="00676C33">
      <w:pPr>
        <w:widowControl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воспитание у детей трудолюбия, усидчивости, терпения, дисциплины;</w:t>
      </w:r>
    </w:p>
    <w:p w:rsidR="00676C33" w:rsidRPr="00C86256" w:rsidRDefault="00676C33" w:rsidP="00464205">
      <w:pPr>
        <w:widowControl/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464205" w:rsidRPr="00C86256" w:rsidRDefault="00464205" w:rsidP="00464205">
      <w:pPr>
        <w:widowControl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</w:rPr>
      </w:pPr>
    </w:p>
    <w:p w:rsidR="00676C33" w:rsidRPr="00C86256" w:rsidRDefault="00676C33" w:rsidP="00676C33">
      <w:pPr>
        <w:pStyle w:val="a9"/>
        <w:spacing w:line="360" w:lineRule="auto"/>
        <w:ind w:left="0"/>
        <w:jc w:val="center"/>
        <w:rPr>
          <w:rFonts w:ascii="Times New Roman" w:hAnsi="Times New Roman"/>
          <w:b/>
          <w:i/>
        </w:rPr>
      </w:pPr>
      <w:r w:rsidRPr="00C86256">
        <w:rPr>
          <w:rFonts w:ascii="Times New Roman" w:hAnsi="Times New Roman"/>
          <w:b/>
          <w:i/>
        </w:rPr>
        <w:t>Структура программы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Программа содержит следующие разделы:</w:t>
      </w:r>
    </w:p>
    <w:p w:rsidR="00676C33" w:rsidRPr="00C86256" w:rsidRDefault="00676C33" w:rsidP="00676C33">
      <w:pPr>
        <w:pStyle w:val="a9"/>
        <w:widowControl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сведения о затратах учебного времени, предусмотренного на освоение учебного предмета;</w:t>
      </w:r>
    </w:p>
    <w:p w:rsidR="00676C33" w:rsidRPr="00C86256" w:rsidRDefault="00676C33" w:rsidP="00676C33">
      <w:pPr>
        <w:pStyle w:val="a9"/>
        <w:widowControl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распределение учебного материала по годам обучения;</w:t>
      </w:r>
    </w:p>
    <w:p w:rsidR="00676C33" w:rsidRPr="00C86256" w:rsidRDefault="00676C33" w:rsidP="00676C33">
      <w:pPr>
        <w:pStyle w:val="a9"/>
        <w:widowControl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описание дидактических единиц учебного предмета;</w:t>
      </w:r>
    </w:p>
    <w:p w:rsidR="00676C33" w:rsidRPr="00C86256" w:rsidRDefault="00676C33" w:rsidP="00676C33">
      <w:pPr>
        <w:pStyle w:val="a9"/>
        <w:widowControl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требования к уровню подготовки учащихся;</w:t>
      </w:r>
    </w:p>
    <w:p w:rsidR="00676C33" w:rsidRPr="00C86256" w:rsidRDefault="00676C33" w:rsidP="00676C33">
      <w:pPr>
        <w:pStyle w:val="a9"/>
        <w:widowControl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формы и методы контроля, система оценок, итоговая аттестация;</w:t>
      </w:r>
    </w:p>
    <w:p w:rsidR="00676C33" w:rsidRPr="00C86256" w:rsidRDefault="00676C33" w:rsidP="00676C33">
      <w:pPr>
        <w:pStyle w:val="a9"/>
        <w:widowControl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методическое обеспечение учебного процесса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76C33" w:rsidRPr="00C86256" w:rsidRDefault="00676C33" w:rsidP="00676C33">
      <w:pPr>
        <w:pStyle w:val="a9"/>
        <w:spacing w:line="360" w:lineRule="auto"/>
        <w:ind w:left="0"/>
        <w:jc w:val="center"/>
        <w:rPr>
          <w:rFonts w:ascii="Times New Roman" w:hAnsi="Times New Roman"/>
          <w:b/>
          <w:i/>
        </w:rPr>
      </w:pPr>
      <w:r w:rsidRPr="00C86256">
        <w:rPr>
          <w:rFonts w:ascii="Times New Roman" w:hAnsi="Times New Roman"/>
          <w:b/>
          <w:i/>
        </w:rPr>
        <w:t>Методы обучения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Для достижения поставленной цели и реализации задач предмета используются следующие методы обучения: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- словесный (объяснение, беседа, рассказ);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- эмоциональный (подбор ассоциаций, образов);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- наглядный (показ, наблюдение);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- слуховой; 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- практический.</w:t>
      </w:r>
    </w:p>
    <w:p w:rsidR="00676C33" w:rsidRPr="00C86256" w:rsidRDefault="00676C33" w:rsidP="00676C33">
      <w:pPr>
        <w:pStyle w:val="a9"/>
        <w:spacing w:line="360" w:lineRule="auto"/>
        <w:ind w:left="0"/>
        <w:jc w:val="center"/>
        <w:rPr>
          <w:rFonts w:ascii="Times New Roman" w:hAnsi="Times New Roman"/>
          <w:b/>
          <w:i/>
        </w:rPr>
      </w:pPr>
      <w:r w:rsidRPr="00C86256">
        <w:rPr>
          <w:rFonts w:ascii="Times New Roman" w:hAnsi="Times New Roman"/>
          <w:b/>
          <w:i/>
        </w:rPr>
        <w:lastRenderedPageBreak/>
        <w:t>Описание материально-технических условий реализации учебного предмета</w:t>
      </w:r>
    </w:p>
    <w:p w:rsidR="00676C33" w:rsidRPr="00C86256" w:rsidRDefault="00676C33" w:rsidP="00676C33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Класс для занятий должен быть светлым, достаточно просторным, с хорошей вентиляцией и звукоизоляцией. Акустика помещения должна соответствовать нормам, предусмотренным для занятий на духовых инструментах (помещение не должно быть гулким).</w:t>
      </w:r>
    </w:p>
    <w:p w:rsidR="00FA2AB6" w:rsidRPr="00C86256" w:rsidRDefault="00676C33" w:rsidP="00464205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В классе для занятий, а также дома у каждого учащегося должны быть, кроме музыкального инструмента (флейты): фортепиано (рояль/пианино или синтезатор), пюпитр, метроном, зеркало, аудио- и видеоаппаратура.</w:t>
      </w:r>
    </w:p>
    <w:p w:rsidR="00676C33" w:rsidRPr="00C86256" w:rsidRDefault="00676C33" w:rsidP="00464205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 Педагог должен предоставить учащемуся необходимые учебные пособия, методическую литературу, нотный, аудио и видеоматериал, в том числе, и для самостоятельных домашних занятий. Во время самостоятельной работы, учащиеся могут пользоваться информацией из Интернета.</w:t>
      </w:r>
    </w:p>
    <w:p w:rsidR="00FA2AB6" w:rsidRPr="00C86256" w:rsidRDefault="00FA2AB6" w:rsidP="00FA2AB6">
      <w:pPr>
        <w:pStyle w:val="a9"/>
        <w:spacing w:line="360" w:lineRule="auto"/>
        <w:ind w:left="0"/>
        <w:jc w:val="center"/>
        <w:rPr>
          <w:rFonts w:ascii="Times New Roman" w:hAnsi="Times New Roman"/>
          <w:b/>
        </w:rPr>
      </w:pPr>
      <w:r w:rsidRPr="00C86256">
        <w:rPr>
          <w:rFonts w:ascii="Times New Roman" w:hAnsi="Times New Roman"/>
          <w:b/>
          <w:lang w:val="en-US"/>
        </w:rPr>
        <w:t>II</w:t>
      </w:r>
      <w:r w:rsidRPr="00C86256">
        <w:rPr>
          <w:rFonts w:ascii="Times New Roman" w:hAnsi="Times New Roman"/>
          <w:b/>
        </w:rPr>
        <w:t>. СОДЕРЖАНИЕ УЧЕБНОГО ПРЕДМЕТА</w:t>
      </w:r>
    </w:p>
    <w:p w:rsidR="00FA2AB6" w:rsidRPr="00C86256" w:rsidRDefault="00FA2AB6" w:rsidP="00FA2AB6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Данная учебная программа по предмету «Флейта» рассчитана на 7 лет обучения. В программе учтен принцип систематического и последовательного обучения. Программа составлена с учетом физических и психологических возможностей детей, целями и задачами развивающего обучения. Формирование у учащихся умений и навыков происходит постепенно: от знакомства с инструментом, изучения основ постановки дыхания и </w:t>
      </w:r>
      <w:proofErr w:type="spellStart"/>
      <w:r w:rsidRPr="00C86256">
        <w:rPr>
          <w:rFonts w:ascii="Times New Roman" w:hAnsi="Times New Roman"/>
        </w:rPr>
        <w:t>звукоизвлечения</w:t>
      </w:r>
      <w:proofErr w:type="spellEnd"/>
      <w:r w:rsidRPr="00C86256">
        <w:rPr>
          <w:rFonts w:ascii="Times New Roman" w:hAnsi="Times New Roman"/>
        </w:rPr>
        <w:t xml:space="preserve"> до самостоятельного разбора и исполнения шедевров мировой музыкальной классики.</w:t>
      </w:r>
    </w:p>
    <w:p w:rsidR="00FA2AB6" w:rsidRPr="00C86256" w:rsidRDefault="00FA2AB6" w:rsidP="00FA2AB6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Учебный материал разделен на два основных раздела: технический (постановка дыхания, </w:t>
      </w:r>
      <w:proofErr w:type="spellStart"/>
      <w:r w:rsidRPr="00C86256">
        <w:rPr>
          <w:rFonts w:ascii="Times New Roman" w:hAnsi="Times New Roman"/>
        </w:rPr>
        <w:t>звукоизвлечение</w:t>
      </w:r>
      <w:proofErr w:type="spellEnd"/>
      <w:r w:rsidRPr="00C86256">
        <w:rPr>
          <w:rFonts w:ascii="Times New Roman" w:hAnsi="Times New Roman"/>
        </w:rPr>
        <w:t xml:space="preserve"> и т. д.) и художественный (работа над образом произведения, сольное и ансамблевое </w:t>
      </w:r>
      <w:proofErr w:type="spellStart"/>
      <w:r w:rsidRPr="00C86256">
        <w:rPr>
          <w:rFonts w:ascii="Times New Roman" w:hAnsi="Times New Roman"/>
        </w:rPr>
        <w:t>музицирование</w:t>
      </w:r>
      <w:proofErr w:type="spellEnd"/>
      <w:r w:rsidRPr="00C86256">
        <w:rPr>
          <w:rFonts w:ascii="Times New Roman" w:hAnsi="Times New Roman"/>
        </w:rPr>
        <w:t>).</w:t>
      </w:r>
    </w:p>
    <w:p w:rsidR="00FA2AB6" w:rsidRPr="00C86256" w:rsidRDefault="00FA2AB6" w:rsidP="00FA2AB6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Освоение элементов музыкальной грамоты, теоретических основ музыкального исполнительства является важной и неотъемлемой частью учебного процесса. Знания истории инструмента, стилистических особенностей исполнения музыки разных эпох и композиторов, техники дыхания, </w:t>
      </w:r>
      <w:proofErr w:type="spellStart"/>
      <w:r w:rsidRPr="00C86256">
        <w:rPr>
          <w:rFonts w:ascii="Times New Roman" w:hAnsi="Times New Roman"/>
        </w:rPr>
        <w:t>звукоизвлечения</w:t>
      </w:r>
      <w:proofErr w:type="spellEnd"/>
      <w:r w:rsidRPr="00C86256">
        <w:rPr>
          <w:rFonts w:ascii="Times New Roman" w:hAnsi="Times New Roman"/>
        </w:rPr>
        <w:t xml:space="preserve"> и исполнения различных штрихов и оттенков уже с первых занятий помогают формированию грамотного музыканта-исполнителя. </w:t>
      </w:r>
    </w:p>
    <w:p w:rsidR="00FA2AB6" w:rsidRPr="00C86256" w:rsidRDefault="00FA2AB6" w:rsidP="00FA2AB6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Практические навыки, полученные на уроке с преподавателем и закрепляемые дома в систематических самостоятельных занятиях, позволяют увлечь учащихся процессом обучения игре на инструменте.</w:t>
      </w:r>
    </w:p>
    <w:p w:rsidR="00FA2AB6" w:rsidRPr="00C86256" w:rsidRDefault="00FA2AB6" w:rsidP="00FA2AB6">
      <w:pPr>
        <w:pStyle w:val="a9"/>
        <w:spacing w:line="360" w:lineRule="auto"/>
        <w:ind w:left="0"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Тематический план носит примерный характер, отражает содержание программы, распределенное по годам обучения и темам, предлагаемый объем осваиваемого музыкального материала. </w:t>
      </w:r>
    </w:p>
    <w:p w:rsidR="0035473B" w:rsidRPr="00C86256" w:rsidRDefault="0035473B" w:rsidP="00FA2AB6">
      <w:pPr>
        <w:pStyle w:val="3"/>
        <w:shd w:val="clear" w:color="auto" w:fill="auto"/>
        <w:spacing w:after="0" w:line="480" w:lineRule="exact"/>
        <w:ind w:left="20" w:right="20"/>
        <w:rPr>
          <w:rStyle w:val="125pt"/>
          <w:sz w:val="24"/>
          <w:szCs w:val="24"/>
        </w:rPr>
      </w:pPr>
      <w:r w:rsidRPr="00C86256">
        <w:rPr>
          <w:rStyle w:val="125pt"/>
          <w:sz w:val="24"/>
          <w:szCs w:val="24"/>
        </w:rPr>
        <w:lastRenderedPageBreak/>
        <w:t>Годовые требования по классам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 xml:space="preserve">Учитывая возрастные и индивидуальные особенности обучающихся на флейте по </w:t>
      </w:r>
      <w:r w:rsidR="00257CC0" w:rsidRPr="00C86256">
        <w:rPr>
          <w:sz w:val="24"/>
          <w:szCs w:val="24"/>
        </w:rPr>
        <w:t>семилетнему</w:t>
      </w:r>
      <w:r w:rsidRPr="00C86256">
        <w:rPr>
          <w:sz w:val="24"/>
          <w:szCs w:val="24"/>
        </w:rPr>
        <w:t xml:space="preserve"> учебному плану, в первых двух классах рекомендуется обучение на </w:t>
      </w:r>
      <w:proofErr w:type="spellStart"/>
      <w:r w:rsidRPr="00C86256">
        <w:rPr>
          <w:sz w:val="24"/>
          <w:szCs w:val="24"/>
        </w:rPr>
        <w:t>блокфлейте</w:t>
      </w:r>
      <w:proofErr w:type="spellEnd"/>
      <w:r w:rsidRPr="00C86256">
        <w:rPr>
          <w:sz w:val="24"/>
          <w:szCs w:val="24"/>
        </w:rPr>
        <w:t>.</w:t>
      </w:r>
    </w:p>
    <w:p w:rsidR="00FA2AB6" w:rsidRPr="00C86256" w:rsidRDefault="00FA2AB6" w:rsidP="00FA2AB6">
      <w:pPr>
        <w:pStyle w:val="3"/>
        <w:shd w:val="clear" w:color="auto" w:fill="auto"/>
        <w:spacing w:after="0" w:line="480" w:lineRule="exact"/>
        <w:ind w:left="20" w:right="20"/>
        <w:rPr>
          <w:b/>
          <w:sz w:val="24"/>
          <w:szCs w:val="24"/>
        </w:rPr>
      </w:pPr>
      <w:r w:rsidRPr="00C86256">
        <w:rPr>
          <w:b/>
          <w:sz w:val="24"/>
          <w:szCs w:val="24"/>
        </w:rPr>
        <w:t>Первый класс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 xml:space="preserve">За учебный год учащийся должен сыграть зачет в первом полугодии, зачет и </w:t>
      </w:r>
      <w:r w:rsidR="00BE664B" w:rsidRPr="00C86256">
        <w:rPr>
          <w:sz w:val="24"/>
          <w:szCs w:val="24"/>
        </w:rPr>
        <w:t>академический концерт -</w:t>
      </w:r>
      <w:r w:rsidRPr="00C86256">
        <w:rPr>
          <w:sz w:val="24"/>
          <w:szCs w:val="24"/>
        </w:rPr>
        <w:t xml:space="preserve"> во втором полугодии. Образовательное учреждение может планировать в конце учебного года переводной зачет.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 xml:space="preserve">Знакомство с инструментом. Основы и особенности дыхания при игре на </w:t>
      </w:r>
      <w:proofErr w:type="spellStart"/>
      <w:r w:rsidRPr="00C86256">
        <w:rPr>
          <w:sz w:val="24"/>
          <w:szCs w:val="24"/>
        </w:rPr>
        <w:t>блокфлейте</w:t>
      </w:r>
      <w:proofErr w:type="spellEnd"/>
      <w:r w:rsidRPr="00C86256">
        <w:rPr>
          <w:sz w:val="24"/>
          <w:szCs w:val="24"/>
        </w:rPr>
        <w:t xml:space="preserve">, </w:t>
      </w:r>
      <w:proofErr w:type="spellStart"/>
      <w:r w:rsidRPr="00C86256">
        <w:rPr>
          <w:sz w:val="24"/>
          <w:szCs w:val="24"/>
        </w:rPr>
        <w:t>звукоизвлечение</w:t>
      </w:r>
      <w:proofErr w:type="spellEnd"/>
      <w:r w:rsidRPr="00C86256">
        <w:rPr>
          <w:sz w:val="24"/>
          <w:szCs w:val="24"/>
        </w:rPr>
        <w:t>, артикуляция. Мажорные и минорные гаммы в тональностях с одним знаком. Трезвучия в медленном темпе. Легкие упражнения и пьесы.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20"/>
        <w:rPr>
          <w:b/>
          <w:i/>
          <w:sz w:val="24"/>
          <w:szCs w:val="24"/>
        </w:rPr>
      </w:pPr>
      <w:r w:rsidRPr="00C86256">
        <w:rPr>
          <w:b/>
          <w:i/>
          <w:sz w:val="24"/>
          <w:szCs w:val="24"/>
        </w:rPr>
        <w:t>Примерный репертуарный список.</w:t>
      </w:r>
    </w:p>
    <w:p w:rsidR="0035473B" w:rsidRPr="00C86256" w:rsidRDefault="0035473B" w:rsidP="00FA2AB6">
      <w:pPr>
        <w:pStyle w:val="3"/>
        <w:shd w:val="clear" w:color="auto" w:fill="auto"/>
        <w:spacing w:after="0" w:line="480" w:lineRule="exact"/>
        <w:ind w:left="20" w:right="20"/>
        <w:rPr>
          <w:sz w:val="24"/>
          <w:szCs w:val="24"/>
        </w:rPr>
      </w:pPr>
      <w:r w:rsidRPr="00C86256">
        <w:rPr>
          <w:rStyle w:val="125pt"/>
          <w:sz w:val="24"/>
          <w:szCs w:val="24"/>
        </w:rPr>
        <w:t>Упражнения и этюды:</w:t>
      </w:r>
    </w:p>
    <w:p w:rsidR="006B1180" w:rsidRPr="00C86256" w:rsidRDefault="0035473B" w:rsidP="0035473B">
      <w:pPr>
        <w:pStyle w:val="3"/>
        <w:shd w:val="clear" w:color="auto" w:fill="auto"/>
        <w:spacing w:after="0" w:line="480" w:lineRule="exact"/>
        <w:ind w:left="20" w:righ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Станкевич И. Лёгкие этюды для </w:t>
      </w:r>
      <w:proofErr w:type="spellStart"/>
      <w:r w:rsidRPr="00C86256">
        <w:rPr>
          <w:sz w:val="24"/>
          <w:szCs w:val="24"/>
        </w:rPr>
        <w:t>блокфлейты</w:t>
      </w:r>
      <w:proofErr w:type="spellEnd"/>
      <w:r w:rsidRPr="00C86256">
        <w:rPr>
          <w:sz w:val="24"/>
          <w:szCs w:val="24"/>
        </w:rPr>
        <w:t xml:space="preserve"> с фортепиано. М., 1997                       Пушечников И. Школа игры на </w:t>
      </w:r>
      <w:proofErr w:type="spellStart"/>
      <w:r w:rsidRPr="00C86256">
        <w:rPr>
          <w:sz w:val="24"/>
          <w:szCs w:val="24"/>
        </w:rPr>
        <w:t>блокфлейте</w:t>
      </w:r>
      <w:proofErr w:type="spellEnd"/>
      <w:r w:rsidRPr="00C86256">
        <w:rPr>
          <w:sz w:val="24"/>
          <w:szCs w:val="24"/>
        </w:rPr>
        <w:t xml:space="preserve">. М., 2004 </w:t>
      </w:r>
    </w:p>
    <w:p w:rsidR="006B1180" w:rsidRPr="00C86256" w:rsidRDefault="0035473B" w:rsidP="0035473B">
      <w:pPr>
        <w:pStyle w:val="3"/>
        <w:shd w:val="clear" w:color="auto" w:fill="auto"/>
        <w:spacing w:after="0" w:line="480" w:lineRule="exact"/>
        <w:ind w:left="20" w:right="20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Кискачи</w:t>
      </w:r>
      <w:proofErr w:type="spellEnd"/>
      <w:r w:rsidRPr="00C86256">
        <w:rPr>
          <w:sz w:val="24"/>
          <w:szCs w:val="24"/>
        </w:rPr>
        <w:t xml:space="preserve"> А. Школа для начинающих. Т. I. М., 2007 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Хрестоматия для </w:t>
      </w:r>
      <w:proofErr w:type="spellStart"/>
      <w:r w:rsidRPr="00C86256">
        <w:rPr>
          <w:sz w:val="24"/>
          <w:szCs w:val="24"/>
        </w:rPr>
        <w:t>блокфлейты</w:t>
      </w:r>
      <w:proofErr w:type="spellEnd"/>
      <w:r w:rsidRPr="00C86256">
        <w:rPr>
          <w:sz w:val="24"/>
          <w:szCs w:val="24"/>
        </w:rPr>
        <w:t xml:space="preserve">. / Составитель И. </w:t>
      </w:r>
      <w:proofErr w:type="spellStart"/>
      <w:r w:rsidRPr="00C86256">
        <w:rPr>
          <w:sz w:val="24"/>
          <w:szCs w:val="24"/>
        </w:rPr>
        <w:t>Оленчик</w:t>
      </w:r>
      <w:proofErr w:type="spellEnd"/>
      <w:r w:rsidRPr="00C86256">
        <w:rPr>
          <w:sz w:val="24"/>
          <w:szCs w:val="24"/>
        </w:rPr>
        <w:t>. М., 2002</w:t>
      </w:r>
    </w:p>
    <w:p w:rsidR="0035473B" w:rsidRPr="00C86256" w:rsidRDefault="0035473B" w:rsidP="00FA2AB6">
      <w:pPr>
        <w:pStyle w:val="3"/>
        <w:shd w:val="clear" w:color="auto" w:fill="auto"/>
        <w:spacing w:after="0" w:line="480" w:lineRule="exact"/>
        <w:ind w:left="20" w:right="20"/>
        <w:rPr>
          <w:sz w:val="24"/>
          <w:szCs w:val="24"/>
        </w:rPr>
      </w:pPr>
      <w:r w:rsidRPr="00C86256">
        <w:rPr>
          <w:rStyle w:val="125pt"/>
          <w:sz w:val="24"/>
          <w:szCs w:val="24"/>
        </w:rPr>
        <w:t>Пьесы: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Хрестоматия для </w:t>
      </w:r>
      <w:proofErr w:type="spellStart"/>
      <w:r w:rsidRPr="00C86256">
        <w:rPr>
          <w:sz w:val="24"/>
          <w:szCs w:val="24"/>
        </w:rPr>
        <w:t>блокфлейты</w:t>
      </w:r>
      <w:proofErr w:type="spellEnd"/>
      <w:r w:rsidRPr="00C86256">
        <w:rPr>
          <w:sz w:val="24"/>
          <w:szCs w:val="24"/>
        </w:rPr>
        <w:t xml:space="preserve"> / Составитель </w:t>
      </w:r>
      <w:proofErr w:type="spellStart"/>
      <w:r w:rsidR="006B1180" w:rsidRPr="00C86256">
        <w:rPr>
          <w:sz w:val="24"/>
          <w:szCs w:val="24"/>
        </w:rPr>
        <w:t>И.</w:t>
      </w:r>
      <w:r w:rsidRPr="00C86256">
        <w:rPr>
          <w:sz w:val="24"/>
          <w:szCs w:val="24"/>
        </w:rPr>
        <w:t>Оленчик</w:t>
      </w:r>
      <w:proofErr w:type="spellEnd"/>
      <w:r w:rsidRPr="00C86256">
        <w:rPr>
          <w:sz w:val="24"/>
          <w:szCs w:val="24"/>
        </w:rPr>
        <w:t>. М., 2002: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Оленчик</w:t>
      </w:r>
      <w:proofErr w:type="spellEnd"/>
      <w:r w:rsidRPr="00C86256">
        <w:rPr>
          <w:sz w:val="24"/>
          <w:szCs w:val="24"/>
        </w:rPr>
        <w:t xml:space="preserve"> И. Хорал</w:t>
      </w:r>
    </w:p>
    <w:p w:rsidR="00257CC0" w:rsidRPr="00C86256" w:rsidRDefault="0035473B" w:rsidP="00257CC0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Русская народная песня «Зайка»</w:t>
      </w:r>
    </w:p>
    <w:p w:rsidR="0035473B" w:rsidRPr="00C86256" w:rsidRDefault="0035473B" w:rsidP="00257CC0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Русская народная песня «Во поле береза стояла»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right="3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Русская народная песня «Ах, вы, сени, мои сени»                                                                     Украинская народная песня «Ой </w:t>
      </w:r>
      <w:proofErr w:type="spellStart"/>
      <w:r w:rsidRPr="00C86256">
        <w:rPr>
          <w:sz w:val="24"/>
          <w:szCs w:val="24"/>
        </w:rPr>
        <w:t>джигуне</w:t>
      </w:r>
      <w:proofErr w:type="spellEnd"/>
      <w:r w:rsidRPr="00C86256">
        <w:rPr>
          <w:sz w:val="24"/>
          <w:szCs w:val="24"/>
        </w:rPr>
        <w:t xml:space="preserve">, </w:t>
      </w:r>
      <w:proofErr w:type="spellStart"/>
      <w:r w:rsidRPr="00C86256">
        <w:rPr>
          <w:sz w:val="24"/>
          <w:szCs w:val="24"/>
        </w:rPr>
        <w:t>джигуне</w:t>
      </w:r>
      <w:proofErr w:type="spellEnd"/>
      <w:r w:rsidRPr="00C86256">
        <w:rPr>
          <w:sz w:val="24"/>
          <w:szCs w:val="24"/>
        </w:rPr>
        <w:t>»                                                        Чешская народная песня «Аннушка»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Русская народная песня «Сидел Ваня»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right="3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Моцарт В. Майская песня                                                                                                                   Моцарт В. Аллегретто                                                                                                      Калинников В. Тень-тень                                                                                                                 Чешская народная песня «Пастушок»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right="3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lastRenderedPageBreak/>
        <w:t xml:space="preserve">Бетховен Л. </w:t>
      </w:r>
      <w:proofErr w:type="spellStart"/>
      <w:r w:rsidRPr="00C86256">
        <w:rPr>
          <w:sz w:val="24"/>
          <w:szCs w:val="24"/>
        </w:rPr>
        <w:t>Экоссез</w:t>
      </w:r>
      <w:proofErr w:type="spellEnd"/>
      <w:r w:rsidRPr="00C86256">
        <w:rPr>
          <w:sz w:val="24"/>
          <w:szCs w:val="24"/>
        </w:rPr>
        <w:t xml:space="preserve">                                                                                                                                  Бах Ф.Э. Марш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Пушечников И. Школа игры на </w:t>
      </w:r>
      <w:proofErr w:type="spellStart"/>
      <w:r w:rsidRPr="00C86256">
        <w:rPr>
          <w:sz w:val="24"/>
          <w:szCs w:val="24"/>
        </w:rPr>
        <w:t>блокфлейте</w:t>
      </w:r>
      <w:proofErr w:type="spellEnd"/>
      <w:r w:rsidRPr="00C86256">
        <w:rPr>
          <w:sz w:val="24"/>
          <w:szCs w:val="24"/>
        </w:rPr>
        <w:t>. М., 2004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right="3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Пушечников И. Дятел                                                                                                                         Витлин В. Кошечка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right="320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Крейн</w:t>
      </w:r>
      <w:proofErr w:type="spellEnd"/>
      <w:r w:rsidRPr="00C86256">
        <w:rPr>
          <w:sz w:val="24"/>
          <w:szCs w:val="24"/>
        </w:rPr>
        <w:t xml:space="preserve"> М. Колыбельная песня                                                                                 </w:t>
      </w:r>
      <w:proofErr w:type="spellStart"/>
      <w:r w:rsidRPr="00C86256">
        <w:rPr>
          <w:sz w:val="24"/>
          <w:szCs w:val="24"/>
        </w:rPr>
        <w:t>Кабалевский</w:t>
      </w:r>
      <w:proofErr w:type="spellEnd"/>
      <w:r w:rsidRPr="00C86256">
        <w:rPr>
          <w:sz w:val="24"/>
          <w:szCs w:val="24"/>
        </w:rPr>
        <w:t xml:space="preserve"> Д. Про Петю                                                                                                       </w:t>
      </w:r>
      <w:proofErr w:type="spellStart"/>
      <w:r w:rsidRPr="00C86256">
        <w:rPr>
          <w:sz w:val="24"/>
          <w:szCs w:val="24"/>
        </w:rPr>
        <w:t>Майзель</w:t>
      </w:r>
      <w:proofErr w:type="spellEnd"/>
      <w:r w:rsidRPr="00C86256">
        <w:rPr>
          <w:sz w:val="24"/>
          <w:szCs w:val="24"/>
        </w:rPr>
        <w:t xml:space="preserve"> Б. Кораблик                                                                                                                        Моцарт В. Вальс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Кискачи</w:t>
      </w:r>
      <w:proofErr w:type="spellEnd"/>
      <w:r w:rsidRPr="00C86256">
        <w:rPr>
          <w:sz w:val="24"/>
          <w:szCs w:val="24"/>
        </w:rPr>
        <w:t xml:space="preserve"> А.- Школа для начинающих. Ч. I: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Русская народная песня «Про кота»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Русская народная песня «Как под горкой»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Беларусская</w:t>
      </w:r>
      <w:proofErr w:type="spellEnd"/>
      <w:r w:rsidRPr="00C86256">
        <w:rPr>
          <w:sz w:val="24"/>
          <w:szCs w:val="24"/>
        </w:rPr>
        <w:t xml:space="preserve"> народная песня «</w:t>
      </w:r>
      <w:proofErr w:type="spellStart"/>
      <w:r w:rsidRPr="00C86256">
        <w:rPr>
          <w:sz w:val="24"/>
          <w:szCs w:val="24"/>
        </w:rPr>
        <w:t>Перепелочка</w:t>
      </w:r>
      <w:proofErr w:type="spellEnd"/>
      <w:r w:rsidRPr="00C86256">
        <w:rPr>
          <w:sz w:val="24"/>
          <w:szCs w:val="24"/>
        </w:rPr>
        <w:t>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Бетховен Л. Сурок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right="3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Русская народная песня «Во поле береза стояла»                                                                                     </w:t>
      </w:r>
      <w:proofErr w:type="spellStart"/>
      <w:r w:rsidRPr="00C86256">
        <w:rPr>
          <w:sz w:val="24"/>
          <w:szCs w:val="24"/>
        </w:rPr>
        <w:t>Перселл</w:t>
      </w:r>
      <w:proofErr w:type="spellEnd"/>
      <w:r w:rsidRPr="00C86256">
        <w:rPr>
          <w:sz w:val="24"/>
          <w:szCs w:val="24"/>
        </w:rPr>
        <w:t xml:space="preserve"> Г. Ария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Бетховен Л. Симфония №9 (фрагмент)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Вивальди А. Зима (фрагмент)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Лойе</w:t>
      </w:r>
      <w:proofErr w:type="spellEnd"/>
      <w:r w:rsidRPr="00C86256">
        <w:rPr>
          <w:sz w:val="24"/>
          <w:szCs w:val="24"/>
        </w:rPr>
        <w:t xml:space="preserve"> Ж. Соната</w:t>
      </w:r>
    </w:p>
    <w:p w:rsidR="0035473B" w:rsidRPr="00C86256" w:rsidRDefault="0035473B" w:rsidP="00FA2AB6">
      <w:pPr>
        <w:pStyle w:val="3"/>
        <w:shd w:val="clear" w:color="auto" w:fill="auto"/>
        <w:spacing w:after="0" w:line="480" w:lineRule="exact"/>
        <w:rPr>
          <w:b/>
          <w:i/>
          <w:sz w:val="24"/>
          <w:szCs w:val="24"/>
        </w:rPr>
      </w:pPr>
      <w:r w:rsidRPr="00C86256">
        <w:rPr>
          <w:b/>
          <w:i/>
          <w:sz w:val="24"/>
          <w:szCs w:val="24"/>
        </w:rPr>
        <w:t xml:space="preserve">Примеры программы переводного </w:t>
      </w:r>
      <w:r w:rsidR="00257CC0" w:rsidRPr="00C86256">
        <w:rPr>
          <w:b/>
          <w:i/>
          <w:sz w:val="24"/>
          <w:szCs w:val="24"/>
        </w:rPr>
        <w:t>зачета</w:t>
      </w:r>
    </w:p>
    <w:p w:rsidR="0035473B" w:rsidRPr="00C86256" w:rsidRDefault="0035473B" w:rsidP="0035473B">
      <w:pPr>
        <w:pStyle w:val="24"/>
        <w:numPr>
          <w:ilvl w:val="0"/>
          <w:numId w:val="7"/>
        </w:numPr>
        <w:shd w:val="clear" w:color="auto" w:fill="auto"/>
        <w:tabs>
          <w:tab w:val="left" w:pos="217"/>
        </w:tabs>
        <w:spacing w:before="0" w:after="0" w:line="480" w:lineRule="exact"/>
        <w:ind w:left="20"/>
        <w:jc w:val="left"/>
        <w:rPr>
          <w:sz w:val="24"/>
          <w:szCs w:val="24"/>
        </w:rPr>
      </w:pPr>
      <w:bookmarkStart w:id="2" w:name="bookmark2"/>
      <w:r w:rsidRPr="00C86256">
        <w:rPr>
          <w:sz w:val="24"/>
          <w:szCs w:val="24"/>
        </w:rPr>
        <w:t>вариант</w:t>
      </w:r>
      <w:bookmarkEnd w:id="2"/>
      <w:r w:rsidRPr="00C86256">
        <w:rPr>
          <w:sz w:val="24"/>
          <w:szCs w:val="24"/>
        </w:rPr>
        <w:t>: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Моцарт В. Вальс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Чешская народная песня «Пастушок»</w:t>
      </w:r>
    </w:p>
    <w:p w:rsidR="0035473B" w:rsidRPr="00C86256" w:rsidRDefault="0035473B" w:rsidP="0035473B">
      <w:pPr>
        <w:pStyle w:val="3"/>
        <w:numPr>
          <w:ilvl w:val="0"/>
          <w:numId w:val="7"/>
        </w:numPr>
        <w:shd w:val="clear" w:color="auto" w:fill="auto"/>
        <w:tabs>
          <w:tab w:val="left" w:pos="236"/>
        </w:tabs>
        <w:spacing w:after="420" w:line="480" w:lineRule="exact"/>
        <w:ind w:left="20" w:right="23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вариант:                                                                                                        </w:t>
      </w:r>
      <w:proofErr w:type="spellStart"/>
      <w:r w:rsidRPr="00C86256">
        <w:rPr>
          <w:sz w:val="24"/>
          <w:szCs w:val="24"/>
        </w:rPr>
        <w:t>Перселл</w:t>
      </w:r>
      <w:proofErr w:type="spellEnd"/>
      <w:r w:rsidRPr="00C86256">
        <w:rPr>
          <w:sz w:val="24"/>
          <w:szCs w:val="24"/>
        </w:rPr>
        <w:t xml:space="preserve"> Г. Ария                                                                                                  Бах Ф.Э. Марш</w:t>
      </w:r>
    </w:p>
    <w:p w:rsidR="0035473B" w:rsidRPr="00C86256" w:rsidRDefault="0035473B" w:rsidP="00FA2AB6">
      <w:pPr>
        <w:pStyle w:val="24"/>
        <w:shd w:val="clear" w:color="auto" w:fill="auto"/>
        <w:spacing w:before="0" w:after="0" w:line="480" w:lineRule="exact"/>
        <w:rPr>
          <w:b/>
          <w:sz w:val="24"/>
          <w:szCs w:val="24"/>
        </w:rPr>
      </w:pPr>
      <w:bookmarkStart w:id="3" w:name="bookmark3"/>
      <w:r w:rsidRPr="00C86256">
        <w:rPr>
          <w:b/>
          <w:sz w:val="24"/>
          <w:szCs w:val="24"/>
        </w:rPr>
        <w:t>Второй класс</w:t>
      </w:r>
      <w:bookmarkEnd w:id="3"/>
    </w:p>
    <w:p w:rsidR="00257CC0" w:rsidRPr="00C86256" w:rsidRDefault="0035473B" w:rsidP="0035473B">
      <w:pPr>
        <w:pStyle w:val="3"/>
        <w:shd w:val="clear" w:color="auto" w:fill="auto"/>
        <w:spacing w:after="0" w:line="480" w:lineRule="exact"/>
        <w:ind w:left="20" w:right="26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 xml:space="preserve">За учебный год учащийся должен сыграть два зачета в первом полугодии, зачет и </w:t>
      </w:r>
      <w:r w:rsidR="00BE664B" w:rsidRPr="00C86256">
        <w:rPr>
          <w:sz w:val="24"/>
          <w:szCs w:val="24"/>
        </w:rPr>
        <w:t>академический концерт -</w:t>
      </w:r>
      <w:r w:rsidRPr="00C86256">
        <w:rPr>
          <w:sz w:val="24"/>
          <w:szCs w:val="24"/>
        </w:rPr>
        <w:t xml:space="preserve"> во втором полугодии. Мажорные и минорные гаммы до </w:t>
      </w:r>
      <w:r w:rsidRPr="00C86256">
        <w:rPr>
          <w:sz w:val="24"/>
          <w:szCs w:val="24"/>
        </w:rPr>
        <w:lastRenderedPageBreak/>
        <w:t xml:space="preserve">двух знаков включительно. Арпеджио. Трезвучия (в умеренном темпе). </w:t>
      </w:r>
    </w:p>
    <w:p w:rsidR="0035473B" w:rsidRPr="00C86256" w:rsidRDefault="0035473B" w:rsidP="00BE664B">
      <w:pPr>
        <w:pStyle w:val="3"/>
        <w:shd w:val="clear" w:color="auto" w:fill="auto"/>
        <w:spacing w:after="0" w:line="480" w:lineRule="exact"/>
        <w:ind w:right="260" w:firstLine="709"/>
        <w:jc w:val="both"/>
        <w:rPr>
          <w:sz w:val="24"/>
          <w:szCs w:val="24"/>
        </w:rPr>
      </w:pPr>
      <w:r w:rsidRPr="00C86256">
        <w:rPr>
          <w:sz w:val="24"/>
          <w:szCs w:val="24"/>
        </w:rPr>
        <w:t>10-15 этюдов средней трудности (по нотам).</w:t>
      </w:r>
    </w:p>
    <w:p w:rsidR="00257CC0" w:rsidRPr="00C86256" w:rsidRDefault="00257CC0" w:rsidP="00BE664B">
      <w:pPr>
        <w:pStyle w:val="3"/>
        <w:shd w:val="clear" w:color="auto" w:fill="auto"/>
        <w:spacing w:after="420" w:line="480" w:lineRule="exact"/>
        <w:ind w:left="20" w:firstLine="709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10 п</w:t>
      </w:r>
      <w:r w:rsidR="0035473B" w:rsidRPr="00C86256">
        <w:rPr>
          <w:sz w:val="24"/>
          <w:szCs w:val="24"/>
        </w:rPr>
        <w:t>ьес</w:t>
      </w:r>
      <w:r w:rsidRPr="00C86256">
        <w:rPr>
          <w:sz w:val="24"/>
          <w:szCs w:val="24"/>
        </w:rPr>
        <w:t xml:space="preserve"> </w:t>
      </w:r>
    </w:p>
    <w:p w:rsidR="0035473B" w:rsidRPr="00C86256" w:rsidRDefault="0035473B" w:rsidP="0035473B">
      <w:pPr>
        <w:pStyle w:val="3"/>
        <w:shd w:val="clear" w:color="auto" w:fill="auto"/>
        <w:spacing w:after="42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 Развитие навыков чтения с листа.</w:t>
      </w:r>
    </w:p>
    <w:p w:rsidR="0035473B" w:rsidRPr="00C86256" w:rsidRDefault="0035473B" w:rsidP="00BE664B">
      <w:pPr>
        <w:pStyle w:val="24"/>
        <w:shd w:val="clear" w:color="auto" w:fill="auto"/>
        <w:spacing w:before="0" w:after="0" w:line="480" w:lineRule="exact"/>
        <w:ind w:left="20" w:right="-1"/>
        <w:rPr>
          <w:b/>
          <w:i/>
          <w:sz w:val="24"/>
          <w:szCs w:val="24"/>
        </w:rPr>
      </w:pPr>
      <w:bookmarkStart w:id="4" w:name="bookmark4"/>
      <w:r w:rsidRPr="00C86256">
        <w:rPr>
          <w:b/>
          <w:i/>
          <w:sz w:val="24"/>
          <w:szCs w:val="24"/>
        </w:rPr>
        <w:t>Примерный репертуарный список</w:t>
      </w:r>
    </w:p>
    <w:p w:rsidR="0035473B" w:rsidRPr="00C86256" w:rsidRDefault="0035473B" w:rsidP="00BE664B">
      <w:pPr>
        <w:pStyle w:val="24"/>
        <w:shd w:val="clear" w:color="auto" w:fill="auto"/>
        <w:spacing w:before="0" w:after="0" w:line="480" w:lineRule="exact"/>
        <w:ind w:left="20" w:right="-1"/>
        <w:rPr>
          <w:sz w:val="24"/>
          <w:szCs w:val="24"/>
        </w:rPr>
      </w:pPr>
      <w:r w:rsidRPr="00C86256">
        <w:rPr>
          <w:rStyle w:val="2125pt"/>
          <w:sz w:val="24"/>
          <w:szCs w:val="24"/>
        </w:rPr>
        <w:t>Упражнения и этюды</w:t>
      </w:r>
      <w:bookmarkEnd w:id="4"/>
      <w:r w:rsidRPr="00C86256">
        <w:rPr>
          <w:rStyle w:val="2125pt"/>
          <w:sz w:val="24"/>
          <w:szCs w:val="24"/>
        </w:rPr>
        <w:t>:</w:t>
      </w:r>
    </w:p>
    <w:p w:rsidR="00393B1A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Станкевич И. Лёгкие этюды для </w:t>
      </w:r>
      <w:proofErr w:type="spellStart"/>
      <w:r w:rsidRPr="00C86256">
        <w:rPr>
          <w:sz w:val="24"/>
          <w:szCs w:val="24"/>
        </w:rPr>
        <w:t>блокфлейты</w:t>
      </w:r>
      <w:proofErr w:type="spellEnd"/>
      <w:r w:rsidRPr="00C86256">
        <w:rPr>
          <w:sz w:val="24"/>
          <w:szCs w:val="24"/>
        </w:rPr>
        <w:t xml:space="preserve"> с фортепиано. М., 1997 (этюды 15-29)                                                                                                        Пушечников И. Школа игры на </w:t>
      </w:r>
      <w:proofErr w:type="spellStart"/>
      <w:r w:rsidRPr="00C86256">
        <w:rPr>
          <w:sz w:val="24"/>
          <w:szCs w:val="24"/>
        </w:rPr>
        <w:t>блокфлейте</w:t>
      </w:r>
      <w:proofErr w:type="spellEnd"/>
      <w:r w:rsidRPr="00C86256">
        <w:rPr>
          <w:sz w:val="24"/>
          <w:szCs w:val="24"/>
        </w:rPr>
        <w:t>. М., 2004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Оленчик</w:t>
      </w:r>
      <w:proofErr w:type="spellEnd"/>
      <w:r w:rsidRPr="00C86256">
        <w:rPr>
          <w:sz w:val="24"/>
          <w:szCs w:val="24"/>
        </w:rPr>
        <w:t xml:space="preserve"> И. Хрестоматия для </w:t>
      </w:r>
      <w:proofErr w:type="spellStart"/>
      <w:r w:rsidRPr="00C86256">
        <w:rPr>
          <w:sz w:val="24"/>
          <w:szCs w:val="24"/>
        </w:rPr>
        <w:t>блокфлейты</w:t>
      </w:r>
      <w:proofErr w:type="spellEnd"/>
      <w:r w:rsidRPr="00C86256">
        <w:rPr>
          <w:sz w:val="24"/>
          <w:szCs w:val="24"/>
        </w:rPr>
        <w:t>. М., 2002 (этюды 11-27)</w:t>
      </w:r>
    </w:p>
    <w:p w:rsidR="0035473B" w:rsidRPr="00C86256" w:rsidRDefault="0035473B" w:rsidP="00BE664B">
      <w:pPr>
        <w:pStyle w:val="40"/>
        <w:shd w:val="clear" w:color="auto" w:fill="auto"/>
        <w:spacing w:before="0"/>
        <w:ind w:left="20"/>
        <w:jc w:val="center"/>
        <w:rPr>
          <w:sz w:val="24"/>
          <w:szCs w:val="24"/>
        </w:rPr>
      </w:pPr>
      <w:r w:rsidRPr="00C86256">
        <w:rPr>
          <w:sz w:val="24"/>
          <w:szCs w:val="24"/>
        </w:rPr>
        <w:t>Пьесы:</w:t>
      </w:r>
    </w:p>
    <w:p w:rsidR="00393B1A" w:rsidRPr="00C86256" w:rsidRDefault="0035473B" w:rsidP="0035473B">
      <w:pPr>
        <w:pStyle w:val="3"/>
        <w:shd w:val="clear" w:color="auto" w:fill="auto"/>
        <w:spacing w:after="0" w:line="480" w:lineRule="exact"/>
        <w:ind w:left="20" w:right="17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Бах И.С. Менуэт 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17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Бах И.С. Полонез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Моцарт В. Ария из оперы «Дон Жуан»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Моцарт В. Менуэт из оперы «Дон Жуан»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Вебер К. Хор охотников из оперы «Волшебный стрелок»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Шуман Р. Веселый крестьянин из «Альбома для юношества»</w:t>
      </w:r>
    </w:p>
    <w:p w:rsidR="00257CC0" w:rsidRPr="00C86256" w:rsidRDefault="0035473B" w:rsidP="00257CC0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Шуман Р. Песенка из «Альбома для юношества"</w:t>
      </w:r>
    </w:p>
    <w:p w:rsidR="0035473B" w:rsidRPr="00C86256" w:rsidRDefault="0035473B" w:rsidP="00257CC0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Мусоргский М. Гопак из оперы «</w:t>
      </w:r>
      <w:proofErr w:type="spellStart"/>
      <w:r w:rsidRPr="00C86256">
        <w:rPr>
          <w:sz w:val="24"/>
          <w:szCs w:val="24"/>
        </w:rPr>
        <w:t>Сорочинская</w:t>
      </w:r>
      <w:proofErr w:type="spellEnd"/>
      <w:r w:rsidRPr="00C86256">
        <w:rPr>
          <w:sz w:val="24"/>
          <w:szCs w:val="24"/>
        </w:rPr>
        <w:t xml:space="preserve"> ярмарка»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Беллини В. Отрывок из оперы «Норма»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26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Гендель Г. Бурре                                                                                                                           Гайдн Й. Серенада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Чайковский П. Сладкая греза из «Детского альбома»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26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Чайковский П. Грустная песенка                                                                                         Чайковский П. Вальс из «Детского альбома»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26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Пушечников И. Школа игры на </w:t>
      </w:r>
      <w:proofErr w:type="spellStart"/>
      <w:r w:rsidRPr="00C86256">
        <w:rPr>
          <w:sz w:val="24"/>
          <w:szCs w:val="24"/>
        </w:rPr>
        <w:t>блокфлейте</w:t>
      </w:r>
      <w:proofErr w:type="spellEnd"/>
      <w:r w:rsidRPr="00C86256">
        <w:rPr>
          <w:sz w:val="24"/>
          <w:szCs w:val="24"/>
        </w:rPr>
        <w:t xml:space="preserve">:                                                                            Бриттен Б. </w:t>
      </w:r>
      <w:proofErr w:type="spellStart"/>
      <w:r w:rsidRPr="00C86256">
        <w:rPr>
          <w:sz w:val="24"/>
          <w:szCs w:val="24"/>
        </w:rPr>
        <w:t>Салли</w:t>
      </w:r>
      <w:proofErr w:type="spellEnd"/>
      <w:r w:rsidRPr="00C86256">
        <w:rPr>
          <w:sz w:val="24"/>
          <w:szCs w:val="24"/>
        </w:rPr>
        <w:t xml:space="preserve"> </w:t>
      </w:r>
      <w:proofErr w:type="spellStart"/>
      <w:r w:rsidRPr="00C86256">
        <w:rPr>
          <w:sz w:val="24"/>
          <w:szCs w:val="24"/>
        </w:rPr>
        <w:t>Гарденс</w:t>
      </w:r>
      <w:proofErr w:type="spellEnd"/>
      <w:r w:rsidRPr="00C86256">
        <w:rPr>
          <w:sz w:val="24"/>
          <w:szCs w:val="24"/>
        </w:rPr>
        <w:t xml:space="preserve"> (Ирландская мелодия)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260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Шапорин</w:t>
      </w:r>
      <w:proofErr w:type="spellEnd"/>
      <w:r w:rsidRPr="00C86256">
        <w:rPr>
          <w:sz w:val="24"/>
          <w:szCs w:val="24"/>
        </w:rPr>
        <w:t xml:space="preserve"> Ю. Колыбельная                                                                                                 Чайковский П. Итальянская песенка                                                                                                   </w:t>
      </w:r>
      <w:r w:rsidRPr="00C86256">
        <w:rPr>
          <w:sz w:val="24"/>
          <w:szCs w:val="24"/>
        </w:rPr>
        <w:lastRenderedPageBreak/>
        <w:t>Бах И.С. Менуэт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Кискачи</w:t>
      </w:r>
      <w:proofErr w:type="spellEnd"/>
      <w:r w:rsidRPr="00C86256">
        <w:rPr>
          <w:sz w:val="24"/>
          <w:szCs w:val="24"/>
        </w:rPr>
        <w:t xml:space="preserve"> А.- Школа для начинающих. Ч. II: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Гендель Г. Бурре и Менуэт из Сонаты для гобоя и </w:t>
      </w:r>
      <w:proofErr w:type="spellStart"/>
      <w:r w:rsidRPr="00C86256">
        <w:rPr>
          <w:sz w:val="24"/>
          <w:szCs w:val="24"/>
        </w:rPr>
        <w:t>бассоконтинуо</w:t>
      </w:r>
      <w:proofErr w:type="spellEnd"/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Бах И.С. Менуэт из Сюиты для оркестра №2</w:t>
      </w:r>
    </w:p>
    <w:p w:rsidR="0035473B" w:rsidRPr="00C86256" w:rsidRDefault="0035473B" w:rsidP="0035473B">
      <w:pPr>
        <w:pStyle w:val="3"/>
        <w:shd w:val="clear" w:color="auto" w:fill="auto"/>
        <w:spacing w:after="420" w:line="480" w:lineRule="exact"/>
        <w:ind w:left="20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Телеман</w:t>
      </w:r>
      <w:proofErr w:type="spellEnd"/>
      <w:r w:rsidRPr="00C86256">
        <w:rPr>
          <w:sz w:val="24"/>
          <w:szCs w:val="24"/>
        </w:rPr>
        <w:t xml:space="preserve"> Г. Ария из Партиты для </w:t>
      </w:r>
      <w:proofErr w:type="spellStart"/>
      <w:r w:rsidRPr="00C86256">
        <w:rPr>
          <w:sz w:val="24"/>
          <w:szCs w:val="24"/>
        </w:rPr>
        <w:t>блокфлейты</w:t>
      </w:r>
      <w:proofErr w:type="spellEnd"/>
      <w:r w:rsidRPr="00C86256">
        <w:rPr>
          <w:sz w:val="24"/>
          <w:szCs w:val="24"/>
        </w:rPr>
        <w:t xml:space="preserve"> и </w:t>
      </w:r>
      <w:proofErr w:type="spellStart"/>
      <w:r w:rsidRPr="00C86256">
        <w:rPr>
          <w:sz w:val="24"/>
          <w:szCs w:val="24"/>
        </w:rPr>
        <w:t>бассоконтинуо</w:t>
      </w:r>
      <w:proofErr w:type="spellEnd"/>
    </w:p>
    <w:p w:rsidR="0035473B" w:rsidRPr="00C86256" w:rsidRDefault="0035473B" w:rsidP="00BE664B">
      <w:pPr>
        <w:pStyle w:val="24"/>
        <w:shd w:val="clear" w:color="auto" w:fill="auto"/>
        <w:spacing w:before="0" w:after="0" w:line="480" w:lineRule="exact"/>
        <w:ind w:left="20" w:right="260"/>
        <w:rPr>
          <w:b/>
          <w:i/>
          <w:sz w:val="24"/>
          <w:szCs w:val="24"/>
        </w:rPr>
      </w:pPr>
      <w:bookmarkStart w:id="5" w:name="bookmark5"/>
      <w:r w:rsidRPr="00C86256">
        <w:rPr>
          <w:b/>
          <w:i/>
          <w:sz w:val="24"/>
          <w:szCs w:val="24"/>
        </w:rPr>
        <w:t>Примеры программы переводного зачета</w:t>
      </w:r>
      <w:bookmarkEnd w:id="5"/>
    </w:p>
    <w:p w:rsidR="00257CC0" w:rsidRPr="00C86256" w:rsidRDefault="00257CC0" w:rsidP="00257CC0">
      <w:pPr>
        <w:pStyle w:val="24"/>
        <w:shd w:val="clear" w:color="auto" w:fill="auto"/>
        <w:spacing w:before="0" w:after="0" w:line="480" w:lineRule="exact"/>
        <w:ind w:left="20" w:right="26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1вариант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Шуман Р. Песенка из «Альбома для юношества»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Гендель Г. Бурре</w:t>
      </w:r>
    </w:p>
    <w:p w:rsidR="0035473B" w:rsidRPr="00C86256" w:rsidRDefault="0035473B" w:rsidP="0035473B">
      <w:pPr>
        <w:pStyle w:val="24"/>
        <w:numPr>
          <w:ilvl w:val="0"/>
          <w:numId w:val="8"/>
        </w:numPr>
        <w:shd w:val="clear" w:color="auto" w:fill="auto"/>
        <w:tabs>
          <w:tab w:val="left" w:pos="226"/>
        </w:tabs>
        <w:spacing w:before="0" w:after="0" w:line="480" w:lineRule="exact"/>
        <w:ind w:left="20"/>
        <w:jc w:val="left"/>
        <w:rPr>
          <w:sz w:val="24"/>
          <w:szCs w:val="24"/>
        </w:rPr>
      </w:pPr>
      <w:bookmarkStart w:id="6" w:name="bookmark6"/>
      <w:r w:rsidRPr="00C86256">
        <w:rPr>
          <w:sz w:val="24"/>
          <w:szCs w:val="24"/>
        </w:rPr>
        <w:t>вариант</w:t>
      </w:r>
      <w:bookmarkEnd w:id="6"/>
    </w:p>
    <w:p w:rsidR="0035473B" w:rsidRPr="00C86256" w:rsidRDefault="0035473B" w:rsidP="00BE664B">
      <w:pPr>
        <w:pStyle w:val="ab"/>
        <w:rPr>
          <w:rFonts w:ascii="Times New Roman" w:hAnsi="Times New Roman"/>
          <w:sz w:val="24"/>
          <w:szCs w:val="24"/>
        </w:rPr>
      </w:pPr>
      <w:r w:rsidRPr="00C86256">
        <w:rPr>
          <w:rFonts w:ascii="Times New Roman" w:hAnsi="Times New Roman"/>
          <w:sz w:val="24"/>
          <w:szCs w:val="24"/>
        </w:rPr>
        <w:t>Бах И.С. Менуэт из Сюиты для оркестра №2                                                                    Чайковский П. Вальс из «Детского альбома»</w:t>
      </w:r>
    </w:p>
    <w:p w:rsidR="00BE664B" w:rsidRPr="00C86256" w:rsidRDefault="00BE664B" w:rsidP="00BE664B">
      <w:pPr>
        <w:pStyle w:val="ab"/>
        <w:rPr>
          <w:rFonts w:ascii="Times New Roman" w:hAnsi="Times New Roman"/>
          <w:sz w:val="24"/>
          <w:szCs w:val="24"/>
        </w:rPr>
      </w:pPr>
    </w:p>
    <w:p w:rsidR="0035473B" w:rsidRPr="00C86256" w:rsidRDefault="0035473B" w:rsidP="00BE664B">
      <w:pPr>
        <w:pStyle w:val="24"/>
        <w:shd w:val="clear" w:color="auto" w:fill="auto"/>
        <w:spacing w:before="0" w:after="0" w:line="475" w:lineRule="exact"/>
        <w:ind w:left="20"/>
        <w:rPr>
          <w:b/>
          <w:sz w:val="24"/>
          <w:szCs w:val="24"/>
        </w:rPr>
      </w:pPr>
      <w:bookmarkStart w:id="7" w:name="bookmark7"/>
      <w:r w:rsidRPr="00C86256">
        <w:rPr>
          <w:b/>
          <w:sz w:val="24"/>
          <w:szCs w:val="24"/>
        </w:rPr>
        <w:t>Третий класс</w:t>
      </w:r>
      <w:bookmarkEnd w:id="7"/>
    </w:p>
    <w:p w:rsidR="00BE664B" w:rsidRPr="00C86256" w:rsidRDefault="00BE664B" w:rsidP="0035473B">
      <w:pPr>
        <w:pStyle w:val="3"/>
        <w:shd w:val="clear" w:color="auto" w:fill="auto"/>
        <w:spacing w:after="0" w:line="480" w:lineRule="exact"/>
        <w:ind w:left="20" w:right="360" w:firstLine="720"/>
        <w:jc w:val="left"/>
        <w:rPr>
          <w:sz w:val="24"/>
          <w:szCs w:val="24"/>
        </w:rPr>
      </w:pPr>
    </w:p>
    <w:p w:rsidR="0035473B" w:rsidRPr="00C86256" w:rsidRDefault="0035473B" w:rsidP="00BE664B">
      <w:pPr>
        <w:pStyle w:val="3"/>
        <w:shd w:val="clear" w:color="auto" w:fill="auto"/>
        <w:spacing w:after="0" w:line="480" w:lineRule="exact"/>
        <w:ind w:left="20" w:right="36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 xml:space="preserve">За учебный год учащийся должен сыграть два зачета в первом полугодии, зачет и </w:t>
      </w:r>
      <w:r w:rsidR="00BE664B" w:rsidRPr="00C86256">
        <w:rPr>
          <w:sz w:val="24"/>
          <w:szCs w:val="24"/>
        </w:rPr>
        <w:t>академический концерт -</w:t>
      </w:r>
      <w:r w:rsidRPr="00C86256">
        <w:rPr>
          <w:sz w:val="24"/>
          <w:szCs w:val="24"/>
        </w:rPr>
        <w:t xml:space="preserve"> во втором полугодии.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firstLine="7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Перевод учащегося с </w:t>
      </w:r>
      <w:proofErr w:type="spellStart"/>
      <w:r w:rsidRPr="00C86256">
        <w:rPr>
          <w:sz w:val="24"/>
          <w:szCs w:val="24"/>
        </w:rPr>
        <w:t>блокфлейты</w:t>
      </w:r>
      <w:proofErr w:type="spellEnd"/>
      <w:r w:rsidRPr="00C86256">
        <w:rPr>
          <w:sz w:val="24"/>
          <w:szCs w:val="24"/>
        </w:rPr>
        <w:t xml:space="preserve"> на флейту.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firstLine="7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Работа над постановкой губ, рук, корпуса, исполнительского дыхания.</w:t>
      </w:r>
    </w:p>
    <w:p w:rsidR="0035473B" w:rsidRPr="00C86256" w:rsidRDefault="00BE664B" w:rsidP="0035473B">
      <w:pPr>
        <w:pStyle w:val="3"/>
        <w:shd w:val="clear" w:color="auto" w:fill="auto"/>
        <w:spacing w:after="0" w:line="480" w:lineRule="exact"/>
        <w:ind w:left="20" w:firstLine="7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Г</w:t>
      </w:r>
      <w:r w:rsidR="0035473B" w:rsidRPr="00C86256">
        <w:rPr>
          <w:sz w:val="24"/>
          <w:szCs w:val="24"/>
        </w:rPr>
        <w:t>аммы Фа и Соль мажор, ре и ми минор в одну октаву.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360" w:firstLine="7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Хроматическая гамма от ноты «ре» первой октавы до ноты «соль» второй октавы. Гаммы исполняются штрихами </w:t>
      </w:r>
      <w:proofErr w:type="spellStart"/>
      <w:r w:rsidRPr="00C86256">
        <w:rPr>
          <w:sz w:val="24"/>
          <w:szCs w:val="24"/>
        </w:rPr>
        <w:t>деташе</w:t>
      </w:r>
      <w:proofErr w:type="spellEnd"/>
      <w:r w:rsidRPr="00C86256">
        <w:rPr>
          <w:sz w:val="24"/>
          <w:szCs w:val="24"/>
        </w:rPr>
        <w:t xml:space="preserve"> и легато.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firstLine="7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10-15 этюдов (по нотам).</w:t>
      </w:r>
    </w:p>
    <w:p w:rsidR="0035473B" w:rsidRPr="00C86256" w:rsidRDefault="0035473B" w:rsidP="0035473B">
      <w:pPr>
        <w:pStyle w:val="3"/>
        <w:shd w:val="clear" w:color="auto" w:fill="auto"/>
        <w:spacing w:after="420" w:line="480" w:lineRule="exact"/>
        <w:ind w:left="20" w:firstLine="7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8-10 пьес.</w:t>
      </w:r>
    </w:p>
    <w:p w:rsidR="00393B1A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rPr>
          <w:b/>
          <w:i/>
          <w:sz w:val="24"/>
          <w:szCs w:val="24"/>
        </w:rPr>
      </w:pPr>
      <w:r w:rsidRPr="00C86256">
        <w:rPr>
          <w:b/>
          <w:i/>
          <w:sz w:val="24"/>
          <w:szCs w:val="24"/>
        </w:rPr>
        <w:t xml:space="preserve">Примерный репертуарный список 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rPr>
          <w:sz w:val="24"/>
          <w:szCs w:val="24"/>
        </w:rPr>
      </w:pPr>
      <w:r w:rsidRPr="00C86256">
        <w:rPr>
          <w:rStyle w:val="125pt"/>
          <w:sz w:val="24"/>
          <w:szCs w:val="24"/>
        </w:rPr>
        <w:t>Упражнения и этюды: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</w:t>
      </w:r>
      <w:proofErr w:type="spellEnd"/>
      <w:r w:rsidRPr="00C86256">
        <w:rPr>
          <w:sz w:val="24"/>
          <w:szCs w:val="24"/>
        </w:rPr>
        <w:t xml:space="preserve"> Ю. Нотная папка флейтиста №1. М., 2004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Платонов Н. Школа игры на флейте. М., 2007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rStyle w:val="125pt"/>
          <w:sz w:val="24"/>
          <w:szCs w:val="24"/>
        </w:rPr>
      </w:pPr>
      <w:r w:rsidRPr="00C86256">
        <w:rPr>
          <w:rStyle w:val="125pt"/>
          <w:sz w:val="24"/>
          <w:szCs w:val="24"/>
        </w:rPr>
        <w:t>Пьесы: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lastRenderedPageBreak/>
        <w:t>Должиков</w:t>
      </w:r>
      <w:proofErr w:type="spellEnd"/>
      <w:r w:rsidRPr="00C86256">
        <w:rPr>
          <w:sz w:val="24"/>
          <w:szCs w:val="24"/>
        </w:rPr>
        <w:t xml:space="preserve"> Ю. Нотная папка флейтиста №4. М., 2004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Платонов Н. Школа игры на флейте. М., 2007 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</w:t>
      </w:r>
      <w:proofErr w:type="spellEnd"/>
      <w:r w:rsidRPr="00C86256">
        <w:rPr>
          <w:sz w:val="24"/>
          <w:szCs w:val="24"/>
        </w:rPr>
        <w:t xml:space="preserve"> Ю. Хрестоматия для флейты. 1 ч. М..2005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Моцарт А. Аллегретто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Русская народная песня «Во поле берёза стояла»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Кабалевский</w:t>
      </w:r>
      <w:proofErr w:type="spellEnd"/>
      <w:r w:rsidRPr="00C86256">
        <w:rPr>
          <w:sz w:val="24"/>
          <w:szCs w:val="24"/>
        </w:rPr>
        <w:t xml:space="preserve"> Д. Маленькая полька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Бах И. Песня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Шуберт Ф. Вальс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Моцарт А. Майская песня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Бетховен Л. Аллегретто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Шуман Р. Пьеска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Глинка М. «Ты, соловушка, умолкни»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</w:t>
      </w:r>
      <w:proofErr w:type="spellEnd"/>
      <w:r w:rsidRPr="00C86256">
        <w:rPr>
          <w:sz w:val="24"/>
          <w:szCs w:val="24"/>
        </w:rPr>
        <w:t xml:space="preserve"> Ю. Муравей</w:t>
      </w:r>
    </w:p>
    <w:p w:rsidR="00393B1A" w:rsidRPr="00C86256" w:rsidRDefault="0035473B" w:rsidP="00393B1A">
      <w:pPr>
        <w:pStyle w:val="24"/>
        <w:shd w:val="clear" w:color="auto" w:fill="auto"/>
        <w:spacing w:before="0" w:after="0" w:line="480" w:lineRule="exact"/>
        <w:ind w:right="-1"/>
        <w:rPr>
          <w:b/>
          <w:i/>
          <w:sz w:val="24"/>
          <w:szCs w:val="24"/>
        </w:rPr>
      </w:pPr>
      <w:bookmarkStart w:id="8" w:name="bookmark8"/>
      <w:r w:rsidRPr="00C86256">
        <w:rPr>
          <w:b/>
          <w:i/>
          <w:sz w:val="24"/>
          <w:szCs w:val="24"/>
        </w:rPr>
        <w:t>Примеры программы переводного</w:t>
      </w:r>
      <w:r w:rsidR="00393B1A" w:rsidRPr="00C86256">
        <w:rPr>
          <w:b/>
          <w:i/>
          <w:sz w:val="24"/>
          <w:szCs w:val="24"/>
        </w:rPr>
        <w:t xml:space="preserve"> </w:t>
      </w:r>
      <w:r w:rsidRPr="00C86256">
        <w:rPr>
          <w:b/>
          <w:i/>
          <w:sz w:val="24"/>
          <w:szCs w:val="24"/>
        </w:rPr>
        <w:t xml:space="preserve">зачета                       </w:t>
      </w:r>
    </w:p>
    <w:p w:rsidR="0035473B" w:rsidRPr="00C86256" w:rsidRDefault="0035473B" w:rsidP="00393B1A">
      <w:pPr>
        <w:pStyle w:val="24"/>
        <w:shd w:val="clear" w:color="auto" w:fill="auto"/>
        <w:spacing w:before="0" w:after="0" w:line="480" w:lineRule="exact"/>
        <w:ind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1вариант</w:t>
      </w:r>
      <w:bookmarkEnd w:id="8"/>
      <w:r w:rsidRPr="00C86256">
        <w:rPr>
          <w:sz w:val="24"/>
          <w:szCs w:val="24"/>
        </w:rPr>
        <w:t>:</w:t>
      </w:r>
    </w:p>
    <w:p w:rsidR="0035473B" w:rsidRPr="00C86256" w:rsidRDefault="0035473B" w:rsidP="00393B1A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Русская народная песня «Во поле берёза </w:t>
      </w:r>
      <w:r w:rsidR="00393B1A" w:rsidRPr="00C86256">
        <w:rPr>
          <w:sz w:val="24"/>
          <w:szCs w:val="24"/>
        </w:rPr>
        <w:t>с</w:t>
      </w:r>
      <w:r w:rsidRPr="00C86256">
        <w:rPr>
          <w:sz w:val="24"/>
          <w:szCs w:val="24"/>
        </w:rPr>
        <w:t>тояла»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3720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Кабалевский</w:t>
      </w:r>
      <w:proofErr w:type="spellEnd"/>
      <w:r w:rsidRPr="00C86256">
        <w:rPr>
          <w:sz w:val="24"/>
          <w:szCs w:val="24"/>
        </w:rPr>
        <w:t xml:space="preserve"> Д. Маленькая полька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37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2 вариант: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37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Бетховен Л. Аллегретто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37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Моцарт А. Майская песня</w:t>
      </w:r>
    </w:p>
    <w:p w:rsidR="0035473B" w:rsidRPr="00C86256" w:rsidRDefault="0035473B" w:rsidP="00BE664B">
      <w:pPr>
        <w:pStyle w:val="24"/>
        <w:shd w:val="clear" w:color="auto" w:fill="auto"/>
        <w:spacing w:before="0" w:after="0" w:line="480" w:lineRule="exact"/>
        <w:ind w:left="20"/>
        <w:rPr>
          <w:b/>
          <w:sz w:val="24"/>
          <w:szCs w:val="24"/>
        </w:rPr>
      </w:pPr>
      <w:bookmarkStart w:id="9" w:name="bookmark9"/>
      <w:r w:rsidRPr="00C86256">
        <w:rPr>
          <w:b/>
          <w:sz w:val="24"/>
          <w:szCs w:val="24"/>
        </w:rPr>
        <w:t>Четвертый класс</w:t>
      </w:r>
      <w:bookmarkEnd w:id="9"/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 xml:space="preserve">За учебный год учащийся должен сыграть два зачета в первом полугодии, зачет и </w:t>
      </w:r>
      <w:r w:rsidR="00BE664B" w:rsidRPr="00C86256">
        <w:rPr>
          <w:sz w:val="24"/>
          <w:szCs w:val="24"/>
        </w:rPr>
        <w:t>академический концерт -</w:t>
      </w:r>
      <w:r w:rsidRPr="00C86256">
        <w:rPr>
          <w:sz w:val="24"/>
          <w:szCs w:val="24"/>
        </w:rPr>
        <w:t xml:space="preserve"> во втором полугодии.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 xml:space="preserve">Работа над постановкой губ, рук, корпуса, исполнительского дыхания. Мажорные и минорные гаммы, терции, трезвучия, арпеджио в тональностях до одного знака в сдержанном темпе. Хроматическая гамма от ноты «до» первой октавы до ноты «соль» третьей октавы (гаммы исполняются штрихами </w:t>
      </w:r>
      <w:proofErr w:type="spellStart"/>
      <w:r w:rsidRPr="00C86256">
        <w:rPr>
          <w:sz w:val="24"/>
          <w:szCs w:val="24"/>
        </w:rPr>
        <w:t>деташе</w:t>
      </w:r>
      <w:proofErr w:type="spellEnd"/>
      <w:r w:rsidRPr="00C86256">
        <w:rPr>
          <w:sz w:val="24"/>
          <w:szCs w:val="24"/>
        </w:rPr>
        <w:t xml:space="preserve"> и легато).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>10-15 этюдов (по нотам).</w:t>
      </w:r>
    </w:p>
    <w:p w:rsidR="0035473B" w:rsidRPr="00C86256" w:rsidRDefault="0035473B" w:rsidP="0035473B">
      <w:pPr>
        <w:pStyle w:val="3"/>
        <w:shd w:val="clear" w:color="auto" w:fill="auto"/>
        <w:spacing w:after="412" w:line="480" w:lineRule="exact"/>
        <w:ind w:left="2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>8-10 пьес.</w:t>
      </w:r>
    </w:p>
    <w:p w:rsidR="0035473B" w:rsidRPr="00C86256" w:rsidRDefault="0035473B" w:rsidP="00BE664B">
      <w:pPr>
        <w:pStyle w:val="24"/>
        <w:shd w:val="clear" w:color="auto" w:fill="auto"/>
        <w:spacing w:before="0" w:after="0" w:line="490" w:lineRule="exact"/>
        <w:ind w:left="20" w:right="-1"/>
        <w:rPr>
          <w:b/>
          <w:i/>
          <w:sz w:val="24"/>
          <w:szCs w:val="24"/>
        </w:rPr>
      </w:pPr>
      <w:bookmarkStart w:id="10" w:name="bookmark10"/>
      <w:r w:rsidRPr="00C86256">
        <w:rPr>
          <w:b/>
          <w:i/>
          <w:sz w:val="24"/>
          <w:szCs w:val="24"/>
        </w:rPr>
        <w:lastRenderedPageBreak/>
        <w:t>Примерный репертуарный список</w:t>
      </w:r>
    </w:p>
    <w:p w:rsidR="0035473B" w:rsidRPr="00C86256" w:rsidRDefault="0035473B" w:rsidP="00BE664B">
      <w:pPr>
        <w:pStyle w:val="24"/>
        <w:shd w:val="clear" w:color="auto" w:fill="auto"/>
        <w:spacing w:before="0" w:after="0" w:line="490" w:lineRule="exact"/>
        <w:ind w:left="20" w:right="-1"/>
        <w:rPr>
          <w:rStyle w:val="2125pt"/>
          <w:sz w:val="24"/>
          <w:szCs w:val="24"/>
        </w:rPr>
      </w:pPr>
      <w:r w:rsidRPr="00C86256">
        <w:rPr>
          <w:rStyle w:val="2125pt"/>
          <w:sz w:val="24"/>
          <w:szCs w:val="24"/>
        </w:rPr>
        <w:t>Упражнения и этюды:</w:t>
      </w:r>
      <w:bookmarkEnd w:id="10"/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ДолжиковЮ</w:t>
      </w:r>
      <w:proofErr w:type="spellEnd"/>
      <w:r w:rsidRPr="00C86256">
        <w:rPr>
          <w:sz w:val="24"/>
          <w:szCs w:val="24"/>
        </w:rPr>
        <w:t>.</w:t>
      </w:r>
      <w:r w:rsidR="001D3270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Нотная папка флейтиста №1.М.2004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Платонов Н. Школа игры на флейте. М., 2007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Этюды для флейты. 1-5 класс ДМШ/Сост. </w:t>
      </w:r>
      <w:proofErr w:type="spellStart"/>
      <w:r w:rsidRPr="00C86256">
        <w:rPr>
          <w:sz w:val="24"/>
          <w:szCs w:val="24"/>
        </w:rPr>
        <w:t>Должиков</w:t>
      </w:r>
      <w:proofErr w:type="spellEnd"/>
      <w:r w:rsidRPr="00C86256">
        <w:rPr>
          <w:sz w:val="24"/>
          <w:szCs w:val="24"/>
        </w:rPr>
        <w:t xml:space="preserve"> Ю.М., 2012</w:t>
      </w:r>
    </w:p>
    <w:p w:rsidR="0035473B" w:rsidRPr="00C86256" w:rsidRDefault="0035473B" w:rsidP="001D3270">
      <w:pPr>
        <w:pStyle w:val="40"/>
        <w:shd w:val="clear" w:color="auto" w:fill="auto"/>
        <w:spacing w:before="0"/>
        <w:ind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Пьесы: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</w:t>
      </w:r>
      <w:proofErr w:type="spellEnd"/>
      <w:r w:rsidRPr="00C86256">
        <w:rPr>
          <w:sz w:val="24"/>
          <w:szCs w:val="24"/>
        </w:rPr>
        <w:t xml:space="preserve"> Ю. Нотная папка флейтиста №4.М.,2004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Платонов Н. Школа игры на флейте. М., 2007 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</w:t>
      </w:r>
      <w:proofErr w:type="spellEnd"/>
      <w:r w:rsidRPr="00C86256">
        <w:rPr>
          <w:sz w:val="24"/>
          <w:szCs w:val="24"/>
        </w:rPr>
        <w:t xml:space="preserve"> Ю. Хрестоматия для флейты.  1 и 2 части М..2012 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Золотой </w:t>
      </w:r>
      <w:r w:rsidR="00393B1A" w:rsidRPr="00C86256">
        <w:rPr>
          <w:sz w:val="24"/>
          <w:szCs w:val="24"/>
        </w:rPr>
        <w:t>р</w:t>
      </w:r>
      <w:r w:rsidRPr="00C86256">
        <w:rPr>
          <w:sz w:val="24"/>
          <w:szCs w:val="24"/>
        </w:rPr>
        <w:t xml:space="preserve">епертуар </w:t>
      </w:r>
      <w:r w:rsidR="00393B1A" w:rsidRPr="00C86256">
        <w:rPr>
          <w:sz w:val="24"/>
          <w:szCs w:val="24"/>
        </w:rPr>
        <w:t>ф</w:t>
      </w:r>
      <w:r w:rsidRPr="00C86256">
        <w:rPr>
          <w:sz w:val="24"/>
          <w:szCs w:val="24"/>
        </w:rPr>
        <w:t>лейтиста. Пьесы для начинающих</w:t>
      </w:r>
      <w:r w:rsidR="00393B1A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/</w:t>
      </w:r>
      <w:r w:rsidR="00393B1A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Сост.Семенова</w:t>
      </w:r>
      <w:r w:rsidR="00393B1A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Н.и Новикова А.</w:t>
      </w:r>
      <w:r w:rsidR="00393B1A" w:rsidRPr="00C86256">
        <w:rPr>
          <w:sz w:val="24"/>
          <w:szCs w:val="24"/>
        </w:rPr>
        <w:t>,</w:t>
      </w:r>
      <w:r w:rsidRPr="00C86256">
        <w:rPr>
          <w:sz w:val="24"/>
          <w:szCs w:val="24"/>
        </w:rPr>
        <w:t xml:space="preserve"> С-П.,1998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Григ Э. Ариетта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Люлли</w:t>
      </w:r>
      <w:proofErr w:type="spellEnd"/>
      <w:r w:rsidRPr="00C86256">
        <w:rPr>
          <w:sz w:val="24"/>
          <w:szCs w:val="24"/>
        </w:rPr>
        <w:t xml:space="preserve"> Ж. Сарабанда и гавот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</w:t>
      </w:r>
      <w:proofErr w:type="spellEnd"/>
      <w:r w:rsidRPr="00C86256">
        <w:rPr>
          <w:sz w:val="24"/>
          <w:szCs w:val="24"/>
        </w:rPr>
        <w:t xml:space="preserve"> Ю. Старинный танец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Дунаевский И. Колыбельная песня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Цыбин</w:t>
      </w:r>
      <w:proofErr w:type="spellEnd"/>
      <w:r w:rsidRPr="00C86256">
        <w:rPr>
          <w:sz w:val="24"/>
          <w:szCs w:val="24"/>
        </w:rPr>
        <w:t xml:space="preserve"> В. Листок из альбома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Глинка М. Жаворонок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Чайковский П. Полька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Хачатурян А. Андантино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Дварионас</w:t>
      </w:r>
      <w:proofErr w:type="spellEnd"/>
      <w:r w:rsidRPr="00C86256">
        <w:rPr>
          <w:sz w:val="24"/>
          <w:szCs w:val="24"/>
        </w:rPr>
        <w:t xml:space="preserve"> Б. Прелюдия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Моцарт А. Аллегретто из оп</w:t>
      </w:r>
      <w:r w:rsidR="001D3270" w:rsidRPr="00C86256">
        <w:rPr>
          <w:sz w:val="24"/>
          <w:szCs w:val="24"/>
        </w:rPr>
        <w:t>еры</w:t>
      </w:r>
      <w:r w:rsidRPr="00C86256">
        <w:rPr>
          <w:sz w:val="24"/>
          <w:szCs w:val="24"/>
        </w:rPr>
        <w:t xml:space="preserve"> «Волшебная флейта»</w:t>
      </w:r>
    </w:p>
    <w:p w:rsidR="00393B1A" w:rsidRPr="00C86256" w:rsidRDefault="00393B1A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</w:p>
    <w:p w:rsidR="0035473B" w:rsidRPr="00C86256" w:rsidRDefault="0035473B" w:rsidP="00BE664B">
      <w:pPr>
        <w:pStyle w:val="24"/>
        <w:shd w:val="clear" w:color="auto" w:fill="auto"/>
        <w:spacing w:before="0" w:after="0" w:line="480" w:lineRule="exact"/>
        <w:ind w:left="20" w:right="-1"/>
        <w:rPr>
          <w:b/>
          <w:i/>
          <w:sz w:val="24"/>
          <w:szCs w:val="24"/>
        </w:rPr>
      </w:pPr>
      <w:bookmarkStart w:id="11" w:name="bookmark11"/>
      <w:r w:rsidRPr="00C86256">
        <w:rPr>
          <w:b/>
          <w:i/>
          <w:sz w:val="24"/>
          <w:szCs w:val="24"/>
        </w:rPr>
        <w:t>Примеры программы переводного зачета</w:t>
      </w:r>
    </w:p>
    <w:p w:rsidR="0035473B" w:rsidRPr="00C86256" w:rsidRDefault="0035473B" w:rsidP="0035473B">
      <w:pPr>
        <w:pStyle w:val="24"/>
        <w:shd w:val="clear" w:color="auto" w:fill="auto"/>
        <w:spacing w:before="0" w:after="0" w:line="480" w:lineRule="exact"/>
        <w:ind w:left="20" w:right="26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1вариант</w:t>
      </w:r>
      <w:bookmarkEnd w:id="11"/>
      <w:r w:rsidRPr="00C86256">
        <w:rPr>
          <w:sz w:val="24"/>
          <w:szCs w:val="24"/>
        </w:rPr>
        <w:t>: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260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Цыбин</w:t>
      </w:r>
      <w:proofErr w:type="spellEnd"/>
      <w:r w:rsidRPr="00C86256">
        <w:rPr>
          <w:sz w:val="24"/>
          <w:szCs w:val="24"/>
        </w:rPr>
        <w:t xml:space="preserve"> В. Листок из альбома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3720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</w:t>
      </w:r>
      <w:proofErr w:type="spellEnd"/>
      <w:r w:rsidRPr="00C86256">
        <w:rPr>
          <w:sz w:val="24"/>
          <w:szCs w:val="24"/>
        </w:rPr>
        <w:t xml:space="preserve"> Ю. Старинный танец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26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2 вариант: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372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Глинка М. Жаворонок</w:t>
      </w:r>
    </w:p>
    <w:p w:rsidR="00257CC0" w:rsidRPr="00C86256" w:rsidRDefault="0035473B" w:rsidP="00BE664B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Моцарт А. Аллегретто из оп</w:t>
      </w:r>
      <w:r w:rsidR="00BE664B" w:rsidRPr="00C86256">
        <w:rPr>
          <w:sz w:val="24"/>
          <w:szCs w:val="24"/>
        </w:rPr>
        <w:t>еры</w:t>
      </w:r>
      <w:r w:rsidRPr="00C86256">
        <w:rPr>
          <w:sz w:val="24"/>
          <w:szCs w:val="24"/>
        </w:rPr>
        <w:t xml:space="preserve"> «Волшебная флейта»</w:t>
      </w:r>
    </w:p>
    <w:p w:rsidR="00C86256" w:rsidRDefault="00C86256" w:rsidP="00BE664B">
      <w:pPr>
        <w:pStyle w:val="24"/>
        <w:shd w:val="clear" w:color="auto" w:fill="auto"/>
        <w:spacing w:before="0" w:after="0" w:line="480" w:lineRule="exact"/>
        <w:ind w:left="20"/>
        <w:rPr>
          <w:b/>
          <w:sz w:val="24"/>
          <w:szCs w:val="24"/>
        </w:rPr>
      </w:pPr>
      <w:bookmarkStart w:id="12" w:name="bookmark13"/>
    </w:p>
    <w:p w:rsidR="0035473B" w:rsidRPr="00C86256" w:rsidRDefault="0035473B" w:rsidP="00BE664B">
      <w:pPr>
        <w:pStyle w:val="24"/>
        <w:shd w:val="clear" w:color="auto" w:fill="auto"/>
        <w:spacing w:before="0" w:after="0" w:line="480" w:lineRule="exact"/>
        <w:ind w:left="20"/>
        <w:rPr>
          <w:b/>
          <w:sz w:val="24"/>
          <w:szCs w:val="24"/>
        </w:rPr>
      </w:pPr>
      <w:r w:rsidRPr="00C86256">
        <w:rPr>
          <w:b/>
          <w:sz w:val="24"/>
          <w:szCs w:val="24"/>
        </w:rPr>
        <w:lastRenderedPageBreak/>
        <w:t>Пятый класс</w:t>
      </w:r>
      <w:bookmarkEnd w:id="12"/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28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 xml:space="preserve">За учебный год учащийся должен сыграть два зачета в первом полугодии, зачет и </w:t>
      </w:r>
      <w:r w:rsidR="00BE664B" w:rsidRPr="00C86256">
        <w:rPr>
          <w:sz w:val="24"/>
          <w:szCs w:val="24"/>
        </w:rPr>
        <w:t xml:space="preserve">академический концерт - </w:t>
      </w:r>
      <w:r w:rsidRPr="00C86256">
        <w:rPr>
          <w:sz w:val="24"/>
          <w:szCs w:val="24"/>
        </w:rPr>
        <w:t xml:space="preserve"> во втором полугодии.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28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 xml:space="preserve">Мажорные и минорные гаммы, трезвучия, арпеджио в тональностях до двух знаков в умеренном темпе. Хроматические гаммы в тональностях (гаммы исполняются штрихами </w:t>
      </w:r>
      <w:proofErr w:type="spellStart"/>
      <w:r w:rsidRPr="00C86256">
        <w:rPr>
          <w:sz w:val="24"/>
          <w:szCs w:val="24"/>
        </w:rPr>
        <w:t>деташе</w:t>
      </w:r>
      <w:proofErr w:type="spellEnd"/>
      <w:r w:rsidRPr="00C86256">
        <w:rPr>
          <w:sz w:val="24"/>
          <w:szCs w:val="24"/>
        </w:rPr>
        <w:t xml:space="preserve"> и легато).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>10-15 этюдов (по нотам).</w:t>
      </w:r>
    </w:p>
    <w:p w:rsidR="0035473B" w:rsidRPr="00C86256" w:rsidRDefault="0035473B" w:rsidP="0035473B">
      <w:pPr>
        <w:pStyle w:val="3"/>
        <w:shd w:val="clear" w:color="auto" w:fill="auto"/>
        <w:spacing w:after="420" w:line="480" w:lineRule="exact"/>
        <w:ind w:left="2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>8-10 пьес.</w:t>
      </w:r>
    </w:p>
    <w:p w:rsidR="0035473B" w:rsidRPr="00C86256" w:rsidRDefault="0035473B" w:rsidP="00BE664B">
      <w:pPr>
        <w:pStyle w:val="24"/>
        <w:shd w:val="clear" w:color="auto" w:fill="auto"/>
        <w:spacing w:before="0" w:after="0" w:line="480" w:lineRule="exact"/>
        <w:ind w:left="20" w:right="280"/>
        <w:rPr>
          <w:b/>
          <w:i/>
          <w:sz w:val="24"/>
          <w:szCs w:val="24"/>
        </w:rPr>
      </w:pPr>
      <w:bookmarkStart w:id="13" w:name="bookmark14"/>
      <w:r w:rsidRPr="00C86256">
        <w:rPr>
          <w:b/>
          <w:i/>
          <w:sz w:val="24"/>
          <w:szCs w:val="24"/>
        </w:rPr>
        <w:t>Примерный репертуарный список</w:t>
      </w:r>
    </w:p>
    <w:p w:rsidR="0035473B" w:rsidRPr="00C86256" w:rsidRDefault="0035473B" w:rsidP="00BE664B">
      <w:pPr>
        <w:pStyle w:val="24"/>
        <w:shd w:val="clear" w:color="auto" w:fill="auto"/>
        <w:spacing w:before="0" w:after="0" w:line="480" w:lineRule="exact"/>
        <w:ind w:left="20" w:right="280"/>
        <w:rPr>
          <w:rStyle w:val="2125pt"/>
          <w:sz w:val="24"/>
          <w:szCs w:val="24"/>
        </w:rPr>
      </w:pPr>
      <w:r w:rsidRPr="00C86256">
        <w:rPr>
          <w:rStyle w:val="2125pt"/>
          <w:sz w:val="24"/>
          <w:szCs w:val="24"/>
        </w:rPr>
        <w:t>Упражнения и этюды</w:t>
      </w:r>
      <w:bookmarkEnd w:id="13"/>
      <w:r w:rsidRPr="00C86256">
        <w:rPr>
          <w:rStyle w:val="2125pt"/>
          <w:sz w:val="24"/>
          <w:szCs w:val="24"/>
        </w:rPr>
        <w:t>:</w:t>
      </w:r>
    </w:p>
    <w:p w:rsidR="0035473B" w:rsidRPr="00C86256" w:rsidRDefault="0035473B" w:rsidP="00BE664B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ДолжиковЮ.Нотная</w:t>
      </w:r>
      <w:proofErr w:type="spellEnd"/>
      <w:r w:rsidRPr="00C86256">
        <w:rPr>
          <w:sz w:val="24"/>
          <w:szCs w:val="24"/>
        </w:rPr>
        <w:t xml:space="preserve"> папка флейтиста №1.М.2004</w:t>
      </w:r>
    </w:p>
    <w:p w:rsidR="0035473B" w:rsidRPr="00C86256" w:rsidRDefault="0035473B" w:rsidP="00BE664B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Платонов Н. Школа игры на флейте. М., 2007</w:t>
      </w:r>
    </w:p>
    <w:p w:rsidR="0035473B" w:rsidRPr="00C86256" w:rsidRDefault="0035473B" w:rsidP="00BE664B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Этюды для флейты. 1-5 класс ДМШ</w:t>
      </w:r>
      <w:r w:rsidR="001D3270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/</w:t>
      </w:r>
      <w:r w:rsidR="001D3270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 xml:space="preserve">Сост. </w:t>
      </w:r>
      <w:proofErr w:type="spellStart"/>
      <w:r w:rsidRPr="00C86256">
        <w:rPr>
          <w:sz w:val="24"/>
          <w:szCs w:val="24"/>
        </w:rPr>
        <w:t>Должиков</w:t>
      </w:r>
      <w:proofErr w:type="spellEnd"/>
      <w:r w:rsidRPr="00C86256">
        <w:rPr>
          <w:sz w:val="24"/>
          <w:szCs w:val="24"/>
        </w:rPr>
        <w:t xml:space="preserve"> Ю.М., 2012</w:t>
      </w:r>
    </w:p>
    <w:p w:rsidR="0035473B" w:rsidRPr="00C86256" w:rsidRDefault="0035473B" w:rsidP="00BE664B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</w:p>
    <w:p w:rsidR="0035473B" w:rsidRPr="00C86256" w:rsidRDefault="0035473B" w:rsidP="001D3270">
      <w:pPr>
        <w:pStyle w:val="40"/>
        <w:shd w:val="clear" w:color="auto" w:fill="auto"/>
        <w:spacing w:before="0"/>
        <w:ind w:left="20" w:right="-1"/>
        <w:jc w:val="center"/>
        <w:rPr>
          <w:sz w:val="24"/>
          <w:szCs w:val="24"/>
        </w:rPr>
      </w:pPr>
      <w:r w:rsidRPr="00C86256">
        <w:rPr>
          <w:sz w:val="24"/>
          <w:szCs w:val="24"/>
        </w:rPr>
        <w:t>Пьесы: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</w:t>
      </w:r>
      <w:proofErr w:type="spellEnd"/>
      <w:r w:rsidRPr="00C86256">
        <w:rPr>
          <w:sz w:val="24"/>
          <w:szCs w:val="24"/>
        </w:rPr>
        <w:t xml:space="preserve"> Ю. Нотная папка флейтиста №4.М.,2004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Платонов Н. Школа игры на флейте. М., 2007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Музыка</w:t>
      </w:r>
      <w:r w:rsidR="001D3270" w:rsidRPr="00C86256">
        <w:rPr>
          <w:sz w:val="24"/>
          <w:szCs w:val="24"/>
        </w:rPr>
        <w:t>,</w:t>
      </w:r>
      <w:r w:rsidRPr="00C86256">
        <w:rPr>
          <w:sz w:val="24"/>
          <w:szCs w:val="24"/>
        </w:rPr>
        <w:t xml:space="preserve"> которую выбираю. Пьесы для флейты и фортепиано/Пер.Вишневского В. С-П., 2000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Волшебная флейта. Пьесы русских и зарубежных композиторов для флейты и фортепиано/Сост. </w:t>
      </w:r>
      <w:proofErr w:type="spellStart"/>
      <w:r w:rsidRPr="00C86256">
        <w:rPr>
          <w:sz w:val="24"/>
          <w:szCs w:val="24"/>
        </w:rPr>
        <w:t>Клюковкин</w:t>
      </w:r>
      <w:proofErr w:type="spellEnd"/>
      <w:r w:rsidR="001D3270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 xml:space="preserve">В. </w:t>
      </w:r>
      <w:proofErr w:type="spellStart"/>
      <w:r w:rsidRPr="00C86256">
        <w:rPr>
          <w:sz w:val="24"/>
          <w:szCs w:val="24"/>
        </w:rPr>
        <w:t>Поддубный</w:t>
      </w:r>
      <w:proofErr w:type="spellEnd"/>
      <w:r w:rsidRPr="00C86256">
        <w:rPr>
          <w:sz w:val="24"/>
          <w:szCs w:val="24"/>
        </w:rPr>
        <w:t xml:space="preserve"> С. </w:t>
      </w:r>
      <w:r w:rsidR="001D3270" w:rsidRPr="00C86256">
        <w:rPr>
          <w:sz w:val="24"/>
          <w:szCs w:val="24"/>
        </w:rPr>
        <w:t>/</w:t>
      </w:r>
      <w:r w:rsidRPr="00C86256">
        <w:rPr>
          <w:sz w:val="24"/>
          <w:szCs w:val="24"/>
        </w:rPr>
        <w:t xml:space="preserve"> С-П.,2007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Рубинштейн А. Мелодия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Керн Дж. «Ты для меня </w:t>
      </w:r>
      <w:r w:rsidR="001D3270" w:rsidRPr="00C86256">
        <w:rPr>
          <w:sz w:val="24"/>
          <w:szCs w:val="24"/>
        </w:rPr>
        <w:t xml:space="preserve">- </w:t>
      </w:r>
      <w:r w:rsidRPr="00C86256">
        <w:rPr>
          <w:sz w:val="24"/>
          <w:szCs w:val="24"/>
        </w:rPr>
        <w:t>всё»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Дриго</w:t>
      </w:r>
      <w:proofErr w:type="spellEnd"/>
      <w:r w:rsidRPr="00C86256">
        <w:rPr>
          <w:sz w:val="24"/>
          <w:szCs w:val="24"/>
        </w:rPr>
        <w:t xml:space="preserve"> Р. Полька</w:t>
      </w:r>
    </w:p>
    <w:p w:rsidR="0035473B" w:rsidRPr="00C86256" w:rsidRDefault="0035473B" w:rsidP="001D3270">
      <w:pPr>
        <w:pStyle w:val="3"/>
        <w:shd w:val="clear" w:color="auto" w:fill="auto"/>
        <w:spacing w:after="420" w:line="480" w:lineRule="exact"/>
        <w:ind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Боккерини</w:t>
      </w:r>
      <w:proofErr w:type="spellEnd"/>
      <w:r w:rsidRPr="00C86256">
        <w:rPr>
          <w:sz w:val="24"/>
          <w:szCs w:val="24"/>
        </w:rPr>
        <w:t xml:space="preserve"> Л. </w:t>
      </w:r>
      <w:proofErr w:type="spellStart"/>
      <w:r w:rsidRPr="00C86256">
        <w:rPr>
          <w:sz w:val="24"/>
          <w:szCs w:val="24"/>
        </w:rPr>
        <w:t>Менует</w:t>
      </w:r>
      <w:proofErr w:type="spellEnd"/>
      <w:r w:rsidRPr="00C86256">
        <w:rPr>
          <w:sz w:val="24"/>
          <w:szCs w:val="24"/>
        </w:rPr>
        <w:t xml:space="preserve">                                                                                                             Глинка М. Вальс из оп</w:t>
      </w:r>
      <w:r w:rsidR="001D3270" w:rsidRPr="00C86256">
        <w:rPr>
          <w:sz w:val="24"/>
          <w:szCs w:val="24"/>
        </w:rPr>
        <w:t>еры</w:t>
      </w:r>
      <w:r w:rsidRPr="00C86256">
        <w:rPr>
          <w:sz w:val="24"/>
          <w:szCs w:val="24"/>
        </w:rPr>
        <w:t xml:space="preserve"> «Иван </w:t>
      </w:r>
      <w:r w:rsidR="001D3270" w:rsidRPr="00C86256">
        <w:rPr>
          <w:sz w:val="24"/>
          <w:szCs w:val="24"/>
        </w:rPr>
        <w:t>С</w:t>
      </w:r>
      <w:r w:rsidRPr="00C86256">
        <w:rPr>
          <w:sz w:val="24"/>
          <w:szCs w:val="24"/>
        </w:rPr>
        <w:t xml:space="preserve">усанин»                                                                               </w:t>
      </w:r>
      <w:proofErr w:type="spellStart"/>
      <w:r w:rsidRPr="00C86256">
        <w:rPr>
          <w:sz w:val="24"/>
          <w:szCs w:val="24"/>
        </w:rPr>
        <w:t>Поддубный</w:t>
      </w:r>
      <w:proofErr w:type="spellEnd"/>
      <w:r w:rsidRPr="00C86256">
        <w:rPr>
          <w:sz w:val="24"/>
          <w:szCs w:val="24"/>
        </w:rPr>
        <w:t xml:space="preserve"> С. Пастораль                                                                                                    </w:t>
      </w:r>
      <w:proofErr w:type="spellStart"/>
      <w:r w:rsidRPr="00C86256">
        <w:rPr>
          <w:sz w:val="24"/>
          <w:szCs w:val="24"/>
        </w:rPr>
        <w:t>Альбенис</w:t>
      </w:r>
      <w:proofErr w:type="spellEnd"/>
      <w:r w:rsidRPr="00C86256">
        <w:rPr>
          <w:sz w:val="24"/>
          <w:szCs w:val="24"/>
        </w:rPr>
        <w:t xml:space="preserve"> И. Танго                                                                                                                             Бах И. Гавот из Английской сюиты №3                                                                                            </w:t>
      </w:r>
      <w:r w:rsidRPr="00C86256">
        <w:rPr>
          <w:sz w:val="24"/>
          <w:szCs w:val="24"/>
        </w:rPr>
        <w:lastRenderedPageBreak/>
        <w:t xml:space="preserve">Мусоргский М. Слеза                                                                                                                                           </w:t>
      </w:r>
      <w:proofErr w:type="spellStart"/>
      <w:r w:rsidRPr="00C86256">
        <w:rPr>
          <w:sz w:val="24"/>
          <w:szCs w:val="24"/>
        </w:rPr>
        <w:t>Крейн</w:t>
      </w:r>
      <w:proofErr w:type="spellEnd"/>
      <w:r w:rsidRPr="00C86256">
        <w:rPr>
          <w:sz w:val="24"/>
          <w:szCs w:val="24"/>
        </w:rPr>
        <w:t xml:space="preserve"> М. Мелодия                                                                                                                        Гендель Г. Жига из сонаты </w:t>
      </w:r>
      <w:r w:rsidRPr="00C86256">
        <w:rPr>
          <w:sz w:val="24"/>
          <w:szCs w:val="24"/>
          <w:lang w:val="en-US"/>
        </w:rPr>
        <w:t>F</w:t>
      </w:r>
      <w:r w:rsidRPr="00C86256">
        <w:rPr>
          <w:sz w:val="24"/>
          <w:szCs w:val="24"/>
        </w:rPr>
        <w:t>-</w:t>
      </w:r>
      <w:proofErr w:type="spellStart"/>
      <w:r w:rsidRPr="00C86256">
        <w:rPr>
          <w:sz w:val="24"/>
          <w:szCs w:val="24"/>
          <w:lang w:val="en-US"/>
        </w:rPr>
        <w:t>dur</w:t>
      </w:r>
      <w:proofErr w:type="spellEnd"/>
    </w:p>
    <w:p w:rsidR="00257CC0" w:rsidRPr="00C86256" w:rsidRDefault="0035473B" w:rsidP="001D3270">
      <w:pPr>
        <w:pStyle w:val="24"/>
        <w:shd w:val="clear" w:color="auto" w:fill="auto"/>
        <w:spacing w:before="0" w:after="0" w:line="480" w:lineRule="exact"/>
        <w:ind w:right="-1"/>
        <w:rPr>
          <w:b/>
          <w:i/>
          <w:sz w:val="24"/>
          <w:szCs w:val="24"/>
        </w:rPr>
      </w:pPr>
      <w:bookmarkStart w:id="14" w:name="bookmark15"/>
      <w:r w:rsidRPr="00C86256">
        <w:rPr>
          <w:b/>
          <w:i/>
          <w:sz w:val="24"/>
          <w:szCs w:val="24"/>
        </w:rPr>
        <w:t>Примеры программы переводного зачета</w:t>
      </w:r>
    </w:p>
    <w:p w:rsidR="0035473B" w:rsidRPr="00C86256" w:rsidRDefault="0035473B" w:rsidP="00BE664B">
      <w:pPr>
        <w:pStyle w:val="24"/>
        <w:shd w:val="clear" w:color="auto" w:fill="auto"/>
        <w:spacing w:before="0" w:after="0" w:line="480" w:lineRule="exact"/>
        <w:ind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1вариант</w:t>
      </w:r>
      <w:bookmarkEnd w:id="14"/>
      <w:r w:rsidRPr="00C86256">
        <w:rPr>
          <w:sz w:val="24"/>
          <w:szCs w:val="24"/>
        </w:rPr>
        <w:t>:</w:t>
      </w:r>
    </w:p>
    <w:p w:rsidR="0035473B" w:rsidRPr="00C86256" w:rsidRDefault="0035473B" w:rsidP="00BE664B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Рубинштейн А. Мелодия</w:t>
      </w:r>
    </w:p>
    <w:p w:rsidR="0035473B" w:rsidRPr="00C86256" w:rsidRDefault="0035473B" w:rsidP="00BE664B">
      <w:pPr>
        <w:pStyle w:val="24"/>
        <w:shd w:val="clear" w:color="auto" w:fill="auto"/>
        <w:spacing w:before="0" w:after="0" w:line="480" w:lineRule="exact"/>
        <w:ind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Бах И. Гавот из Английской сюиты №3</w:t>
      </w:r>
    </w:p>
    <w:p w:rsidR="0035473B" w:rsidRPr="00C86256" w:rsidRDefault="0035473B" w:rsidP="00BE664B">
      <w:pPr>
        <w:pStyle w:val="24"/>
        <w:numPr>
          <w:ilvl w:val="0"/>
          <w:numId w:val="9"/>
        </w:numPr>
        <w:shd w:val="clear" w:color="auto" w:fill="auto"/>
        <w:tabs>
          <w:tab w:val="left" w:pos="226"/>
        </w:tabs>
        <w:spacing w:before="0" w:after="0" w:line="480" w:lineRule="exact"/>
        <w:ind w:left="20" w:right="-1"/>
        <w:jc w:val="left"/>
        <w:rPr>
          <w:sz w:val="24"/>
          <w:szCs w:val="24"/>
        </w:rPr>
      </w:pPr>
      <w:bookmarkStart w:id="15" w:name="bookmark16"/>
      <w:r w:rsidRPr="00C86256">
        <w:rPr>
          <w:sz w:val="24"/>
          <w:szCs w:val="24"/>
        </w:rPr>
        <w:t>вариант</w:t>
      </w:r>
      <w:bookmarkEnd w:id="15"/>
      <w:r w:rsidRPr="00C86256">
        <w:rPr>
          <w:sz w:val="24"/>
          <w:szCs w:val="24"/>
        </w:rPr>
        <w:t>:</w:t>
      </w:r>
    </w:p>
    <w:p w:rsidR="0035473B" w:rsidRPr="00C86256" w:rsidRDefault="0035473B" w:rsidP="00BE664B">
      <w:pPr>
        <w:pStyle w:val="24"/>
        <w:shd w:val="clear" w:color="auto" w:fill="auto"/>
        <w:tabs>
          <w:tab w:val="left" w:pos="226"/>
        </w:tabs>
        <w:spacing w:before="0"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Поддубный</w:t>
      </w:r>
      <w:proofErr w:type="spellEnd"/>
      <w:r w:rsidRPr="00C86256">
        <w:rPr>
          <w:sz w:val="24"/>
          <w:szCs w:val="24"/>
        </w:rPr>
        <w:t xml:space="preserve"> С. Пастораль</w:t>
      </w:r>
    </w:p>
    <w:p w:rsidR="0035473B" w:rsidRPr="00C86256" w:rsidRDefault="001D3270" w:rsidP="00BE664B">
      <w:pPr>
        <w:pStyle w:val="24"/>
        <w:shd w:val="clear" w:color="auto" w:fill="auto"/>
        <w:tabs>
          <w:tab w:val="left" w:pos="226"/>
        </w:tabs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Глинка М. Вальс из оперы</w:t>
      </w:r>
      <w:r w:rsidR="0035473B" w:rsidRPr="00C86256">
        <w:rPr>
          <w:sz w:val="24"/>
          <w:szCs w:val="24"/>
        </w:rPr>
        <w:t xml:space="preserve"> «Иван </w:t>
      </w:r>
      <w:r w:rsidRPr="00C86256">
        <w:rPr>
          <w:sz w:val="24"/>
          <w:szCs w:val="24"/>
        </w:rPr>
        <w:t>С</w:t>
      </w:r>
      <w:r w:rsidR="0035473B" w:rsidRPr="00C86256">
        <w:rPr>
          <w:sz w:val="24"/>
          <w:szCs w:val="24"/>
        </w:rPr>
        <w:t>усанин»</w:t>
      </w:r>
    </w:p>
    <w:p w:rsidR="00393B1A" w:rsidRPr="00C86256" w:rsidRDefault="00393B1A" w:rsidP="00BE664B">
      <w:pPr>
        <w:pStyle w:val="24"/>
        <w:shd w:val="clear" w:color="auto" w:fill="auto"/>
        <w:tabs>
          <w:tab w:val="left" w:pos="226"/>
        </w:tabs>
        <w:spacing w:before="0" w:after="0" w:line="480" w:lineRule="exact"/>
        <w:ind w:left="20" w:right="-1"/>
        <w:jc w:val="left"/>
        <w:rPr>
          <w:sz w:val="24"/>
          <w:szCs w:val="24"/>
        </w:rPr>
      </w:pP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/>
        <w:rPr>
          <w:b/>
          <w:sz w:val="24"/>
          <w:szCs w:val="24"/>
        </w:rPr>
      </w:pPr>
      <w:bookmarkStart w:id="16" w:name="bookmark17"/>
      <w:r w:rsidRPr="00C86256">
        <w:rPr>
          <w:b/>
          <w:sz w:val="24"/>
          <w:szCs w:val="24"/>
        </w:rPr>
        <w:t>Шестой класс</w:t>
      </w:r>
      <w:bookmarkEnd w:id="16"/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4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 xml:space="preserve">За учебный год учащийся должен сыграть два зачета в первом полугодии, зачет и </w:t>
      </w:r>
      <w:r w:rsidR="001D3270" w:rsidRPr="00C86256">
        <w:rPr>
          <w:sz w:val="24"/>
          <w:szCs w:val="24"/>
        </w:rPr>
        <w:t>академический концерт -</w:t>
      </w:r>
      <w:r w:rsidRPr="00C86256">
        <w:rPr>
          <w:sz w:val="24"/>
          <w:szCs w:val="24"/>
        </w:rPr>
        <w:t xml:space="preserve"> во втором полугодии.</w:t>
      </w:r>
    </w:p>
    <w:p w:rsidR="001D3270" w:rsidRPr="00C86256" w:rsidRDefault="0035473B" w:rsidP="001D3270">
      <w:pPr>
        <w:pStyle w:val="3"/>
        <w:shd w:val="clear" w:color="auto" w:fill="auto"/>
        <w:spacing w:after="0" w:line="480" w:lineRule="exact"/>
        <w:ind w:left="20" w:right="40" w:firstLine="720"/>
        <w:jc w:val="both"/>
        <w:rPr>
          <w:sz w:val="24"/>
          <w:szCs w:val="24"/>
        </w:rPr>
      </w:pPr>
      <w:r w:rsidRPr="00C86256">
        <w:rPr>
          <w:sz w:val="24"/>
          <w:szCs w:val="24"/>
        </w:rPr>
        <w:t>Мажорные и минорные гаммы в тональностях до трех знаков, в том числе доминант</w:t>
      </w:r>
      <w:r w:rsidR="00FE5823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 xml:space="preserve">септаккорды, уменьшенные септаккорды и их обращения. Хроматические гаммы в тональностях (гаммы исполняются штрихами </w:t>
      </w:r>
      <w:proofErr w:type="spellStart"/>
      <w:r w:rsidRPr="00C86256">
        <w:rPr>
          <w:sz w:val="24"/>
          <w:szCs w:val="24"/>
        </w:rPr>
        <w:t>деташе</w:t>
      </w:r>
      <w:proofErr w:type="spellEnd"/>
      <w:r w:rsidRPr="00C86256">
        <w:rPr>
          <w:sz w:val="24"/>
          <w:szCs w:val="24"/>
        </w:rPr>
        <w:t xml:space="preserve"> и легато).</w:t>
      </w:r>
      <w:r w:rsidR="001D3270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10-15 этюдов (по нотам).</w:t>
      </w:r>
      <w:r w:rsidR="001D3270" w:rsidRPr="00C86256">
        <w:rPr>
          <w:sz w:val="24"/>
          <w:szCs w:val="24"/>
        </w:rPr>
        <w:t xml:space="preserve">  </w:t>
      </w:r>
      <w:r w:rsidRPr="00C86256">
        <w:rPr>
          <w:sz w:val="24"/>
          <w:szCs w:val="24"/>
        </w:rPr>
        <w:t>8-10 пьес.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40"/>
        <w:rPr>
          <w:rStyle w:val="2125pt"/>
          <w:sz w:val="24"/>
          <w:szCs w:val="24"/>
        </w:rPr>
      </w:pPr>
      <w:bookmarkStart w:id="17" w:name="bookmark18"/>
      <w:r w:rsidRPr="00C86256">
        <w:rPr>
          <w:b/>
          <w:i/>
          <w:sz w:val="24"/>
          <w:szCs w:val="24"/>
        </w:rPr>
        <w:t xml:space="preserve">Примерный репертуарный список                                                                                              </w:t>
      </w:r>
      <w:r w:rsidRPr="00C86256">
        <w:rPr>
          <w:rStyle w:val="2125pt"/>
          <w:sz w:val="24"/>
          <w:szCs w:val="24"/>
        </w:rPr>
        <w:t>Упражнения и этюды</w:t>
      </w:r>
      <w:bookmarkEnd w:id="17"/>
      <w:r w:rsidRPr="00C86256">
        <w:rPr>
          <w:rStyle w:val="2125pt"/>
          <w:sz w:val="24"/>
          <w:szCs w:val="24"/>
        </w:rPr>
        <w:t>: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</w:t>
      </w:r>
      <w:proofErr w:type="spellEnd"/>
      <w:r w:rsidR="001D3270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Ю.</w:t>
      </w:r>
      <w:r w:rsidR="001D3270" w:rsidRPr="00C86256">
        <w:rPr>
          <w:sz w:val="24"/>
          <w:szCs w:val="24"/>
        </w:rPr>
        <w:t xml:space="preserve">  </w:t>
      </w:r>
      <w:r w:rsidRPr="00C86256">
        <w:rPr>
          <w:sz w:val="24"/>
          <w:szCs w:val="24"/>
        </w:rPr>
        <w:t>Нотная папка флейтиста. Ч.2 №1.М.2004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Платонов Н. Школа игры на флейте. М., 2007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Платонов Н. Этюды для флейты М., 1985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Келлер</w:t>
      </w:r>
      <w:proofErr w:type="spellEnd"/>
      <w:r w:rsidRPr="00C86256">
        <w:rPr>
          <w:sz w:val="24"/>
          <w:szCs w:val="24"/>
        </w:rPr>
        <w:t xml:space="preserve"> Э. Этюды для флейты. Тетрадь №1 Б., 1980</w:t>
      </w:r>
    </w:p>
    <w:p w:rsidR="0035473B" w:rsidRPr="00C86256" w:rsidRDefault="0035473B" w:rsidP="001D3270">
      <w:pPr>
        <w:pStyle w:val="40"/>
        <w:shd w:val="clear" w:color="auto" w:fill="auto"/>
        <w:spacing w:before="0"/>
        <w:ind w:left="20" w:right="-1"/>
        <w:jc w:val="center"/>
        <w:rPr>
          <w:sz w:val="24"/>
          <w:szCs w:val="24"/>
        </w:rPr>
      </w:pPr>
      <w:r w:rsidRPr="00C86256">
        <w:rPr>
          <w:sz w:val="24"/>
          <w:szCs w:val="24"/>
        </w:rPr>
        <w:t>Пьесы: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</w:t>
      </w:r>
      <w:proofErr w:type="spellEnd"/>
      <w:r w:rsidRPr="00C86256">
        <w:rPr>
          <w:sz w:val="24"/>
          <w:szCs w:val="24"/>
        </w:rPr>
        <w:t xml:space="preserve"> Ю. Нотная папка флейтиста. Ч.2 №4.М.,2004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Платонов Н. Школа игры на флейте. М., 2007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Концертная мозаика для флейты и ф-но.Вып.1/Сост.Горбунова С. С-П., 2004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Альбом переложений популярных пьес для флейты и ф-но/Сост. Гофман А. М.,2005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lastRenderedPageBreak/>
        <w:t>Альбом  флейтиста «Переложения лучших образцов                                                                       классической музыки и оригинальные пьесы»</w:t>
      </w:r>
      <w:r w:rsidR="001D3270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/</w:t>
      </w:r>
      <w:r w:rsidR="001D3270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Сост. Корнеев А.М.,2006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Моцарт </w:t>
      </w:r>
      <w:r w:rsidR="001D3270" w:rsidRPr="00C86256">
        <w:rPr>
          <w:sz w:val="24"/>
          <w:szCs w:val="24"/>
        </w:rPr>
        <w:t>В.</w:t>
      </w:r>
      <w:r w:rsidRPr="00C86256">
        <w:rPr>
          <w:sz w:val="24"/>
          <w:szCs w:val="24"/>
        </w:rPr>
        <w:t>А. Рондо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</w:t>
      </w:r>
      <w:proofErr w:type="spellEnd"/>
      <w:r w:rsidRPr="00C86256">
        <w:rPr>
          <w:sz w:val="24"/>
          <w:szCs w:val="24"/>
        </w:rPr>
        <w:t xml:space="preserve"> Ю. Лирическая сюита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Александров Ан. Ария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Глазунов А. Гавот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Келлер</w:t>
      </w:r>
      <w:proofErr w:type="spellEnd"/>
      <w:r w:rsidRPr="00C86256">
        <w:rPr>
          <w:sz w:val="24"/>
          <w:szCs w:val="24"/>
        </w:rPr>
        <w:t xml:space="preserve"> Э. Вальс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Даргомыжский А. «Душечка-девица»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Глазунов А. Вальс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Эльгар</w:t>
      </w:r>
      <w:proofErr w:type="spellEnd"/>
      <w:r w:rsidRPr="00C86256">
        <w:rPr>
          <w:sz w:val="24"/>
          <w:szCs w:val="24"/>
        </w:rPr>
        <w:t xml:space="preserve"> Э. Привет любви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Корнеев А. Импровизация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Прокофьев С. Танец девушек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</w:p>
    <w:p w:rsidR="00FE5823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rPr>
          <w:b/>
          <w:i/>
          <w:sz w:val="24"/>
          <w:szCs w:val="24"/>
        </w:rPr>
      </w:pPr>
      <w:bookmarkStart w:id="18" w:name="bookmark19"/>
      <w:bookmarkStart w:id="19" w:name="bookmark22"/>
      <w:bookmarkEnd w:id="18"/>
      <w:r w:rsidRPr="00C86256">
        <w:rPr>
          <w:b/>
          <w:i/>
          <w:sz w:val="24"/>
          <w:szCs w:val="24"/>
        </w:rPr>
        <w:t xml:space="preserve">Примеры программы переводного </w:t>
      </w:r>
      <w:r w:rsidR="00FE5823" w:rsidRPr="00C86256">
        <w:rPr>
          <w:b/>
          <w:i/>
          <w:sz w:val="24"/>
          <w:szCs w:val="24"/>
        </w:rPr>
        <w:t>зачёта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1вариант</w:t>
      </w:r>
      <w:bookmarkEnd w:id="19"/>
      <w:r w:rsidRPr="00C86256">
        <w:rPr>
          <w:sz w:val="24"/>
          <w:szCs w:val="24"/>
        </w:rPr>
        <w:t>: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Александров Ан. Ария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Глазунов А. Вальс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2 вариант: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Эльгар</w:t>
      </w:r>
      <w:proofErr w:type="spellEnd"/>
      <w:r w:rsidRPr="00C86256">
        <w:rPr>
          <w:sz w:val="24"/>
          <w:szCs w:val="24"/>
        </w:rPr>
        <w:t xml:space="preserve"> Э. Привет любви</w:t>
      </w:r>
    </w:p>
    <w:p w:rsidR="0035473B" w:rsidRPr="00C86256" w:rsidRDefault="001D3270" w:rsidP="001D3270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Корнеев А. Импровизация</w:t>
      </w:r>
    </w:p>
    <w:p w:rsidR="0035473B" w:rsidRPr="00C86256" w:rsidRDefault="0035473B" w:rsidP="001D3270">
      <w:pPr>
        <w:pStyle w:val="24"/>
        <w:shd w:val="clear" w:color="auto" w:fill="auto"/>
        <w:spacing w:before="0" w:after="0" w:line="480" w:lineRule="exact"/>
        <w:ind w:left="20"/>
        <w:rPr>
          <w:b/>
          <w:sz w:val="24"/>
          <w:szCs w:val="24"/>
        </w:rPr>
      </w:pPr>
      <w:bookmarkStart w:id="20" w:name="bookmark21"/>
      <w:r w:rsidRPr="00C86256">
        <w:rPr>
          <w:b/>
          <w:sz w:val="24"/>
          <w:szCs w:val="24"/>
        </w:rPr>
        <w:t>Седьмой класс</w:t>
      </w:r>
      <w:bookmarkEnd w:id="20"/>
    </w:p>
    <w:p w:rsidR="0035473B" w:rsidRPr="00C86256" w:rsidRDefault="0035473B" w:rsidP="001D3270">
      <w:pPr>
        <w:pStyle w:val="50"/>
        <w:shd w:val="clear" w:color="auto" w:fill="auto"/>
        <w:tabs>
          <w:tab w:val="left" w:pos="2876"/>
        </w:tabs>
        <w:spacing w:line="475" w:lineRule="exact"/>
        <w:ind w:left="20" w:right="260" w:firstLine="689"/>
        <w:rPr>
          <w:i w:val="0"/>
          <w:sz w:val="24"/>
          <w:szCs w:val="24"/>
        </w:rPr>
      </w:pPr>
      <w:r w:rsidRPr="00C86256">
        <w:rPr>
          <w:i w:val="0"/>
          <w:sz w:val="24"/>
          <w:szCs w:val="24"/>
        </w:rPr>
        <w:t xml:space="preserve"> Перед итоговым экзаменом учащийся обыгрывает выпускную программу на зачетах, классных вечерах и концертах.</w:t>
      </w:r>
      <w:r w:rsidR="00FE5823" w:rsidRPr="00C86256">
        <w:rPr>
          <w:i w:val="0"/>
          <w:sz w:val="24"/>
          <w:szCs w:val="24"/>
        </w:rPr>
        <w:t xml:space="preserve"> В течение учебного года выпускники играют на прослушиваниях ( 3 прослушивания и после третьего прослушивания учащийся  допускается  к итоговому экзамену).</w:t>
      </w:r>
    </w:p>
    <w:p w:rsidR="0035473B" w:rsidRPr="00C86256" w:rsidRDefault="0035473B" w:rsidP="001D3270">
      <w:pPr>
        <w:pStyle w:val="3"/>
        <w:shd w:val="clear" w:color="auto" w:fill="auto"/>
        <w:spacing w:after="0" w:line="480" w:lineRule="exact"/>
        <w:ind w:left="20" w:right="40" w:firstLine="689"/>
        <w:jc w:val="both"/>
        <w:rPr>
          <w:sz w:val="24"/>
          <w:szCs w:val="24"/>
        </w:rPr>
      </w:pPr>
      <w:r w:rsidRPr="00C86256">
        <w:rPr>
          <w:sz w:val="24"/>
          <w:szCs w:val="24"/>
        </w:rPr>
        <w:t>Мажорные и минорные гаммы в тональностях до пяти знаков, в том числе доминант</w:t>
      </w:r>
      <w:r w:rsidR="00FE5823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септаккорды, уменьшенные септаккорды и их обращения. Исполнять в подвижном темпе различными штрихами.</w:t>
      </w:r>
    </w:p>
    <w:p w:rsidR="00FE5823" w:rsidRPr="00C86256" w:rsidRDefault="0035473B" w:rsidP="00A322E3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C86256">
        <w:rPr>
          <w:rFonts w:ascii="Times New Roman" w:hAnsi="Times New Roman"/>
          <w:sz w:val="24"/>
          <w:szCs w:val="24"/>
        </w:rPr>
        <w:t>15-20 этюдов (по нотам).</w:t>
      </w:r>
    </w:p>
    <w:p w:rsidR="0035473B" w:rsidRPr="00C86256" w:rsidRDefault="0035473B" w:rsidP="001D3270">
      <w:pPr>
        <w:pStyle w:val="3"/>
        <w:shd w:val="clear" w:color="auto" w:fill="auto"/>
        <w:spacing w:after="420" w:line="480" w:lineRule="exact"/>
        <w:ind w:left="20" w:firstLine="689"/>
        <w:jc w:val="both"/>
        <w:rPr>
          <w:sz w:val="24"/>
          <w:szCs w:val="24"/>
        </w:rPr>
      </w:pPr>
      <w:r w:rsidRPr="00C86256">
        <w:rPr>
          <w:sz w:val="24"/>
          <w:szCs w:val="24"/>
        </w:rPr>
        <w:t>4 пьесы и 1 произведение крупной формы.</w:t>
      </w:r>
    </w:p>
    <w:p w:rsidR="0035473B" w:rsidRPr="00C86256" w:rsidRDefault="0035473B" w:rsidP="00A322E3">
      <w:pPr>
        <w:pStyle w:val="24"/>
        <w:shd w:val="clear" w:color="auto" w:fill="auto"/>
        <w:spacing w:before="0" w:after="0" w:line="480" w:lineRule="exact"/>
        <w:ind w:left="20" w:right="40"/>
        <w:rPr>
          <w:rStyle w:val="2125pt"/>
          <w:sz w:val="24"/>
          <w:szCs w:val="24"/>
        </w:rPr>
      </w:pPr>
      <w:bookmarkStart w:id="21" w:name="bookmark25"/>
      <w:r w:rsidRPr="00C86256">
        <w:rPr>
          <w:b/>
          <w:i/>
          <w:sz w:val="24"/>
          <w:szCs w:val="24"/>
        </w:rPr>
        <w:lastRenderedPageBreak/>
        <w:t xml:space="preserve">Примерный репертуарный список                                                                                   </w:t>
      </w:r>
      <w:r w:rsidRPr="00C86256">
        <w:rPr>
          <w:rStyle w:val="2125pt"/>
          <w:sz w:val="24"/>
          <w:szCs w:val="24"/>
        </w:rPr>
        <w:t>Упражнения и этюды</w:t>
      </w:r>
      <w:bookmarkEnd w:id="21"/>
      <w:r w:rsidRPr="00C86256">
        <w:rPr>
          <w:rStyle w:val="2125pt"/>
          <w:sz w:val="24"/>
          <w:szCs w:val="24"/>
        </w:rPr>
        <w:t>:</w:t>
      </w:r>
    </w:p>
    <w:p w:rsidR="0035473B" w:rsidRPr="00C86256" w:rsidRDefault="0035473B" w:rsidP="00A322E3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</w:t>
      </w:r>
      <w:proofErr w:type="spellEnd"/>
      <w:r w:rsidR="00A322E3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Ю.</w:t>
      </w:r>
      <w:r w:rsidR="00A322E3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Нотная папка флейтиста. Ч.2 №1.М.2004</w:t>
      </w:r>
    </w:p>
    <w:p w:rsidR="0035473B" w:rsidRPr="00C86256" w:rsidRDefault="0035473B" w:rsidP="00A322E3">
      <w:pPr>
        <w:pStyle w:val="3"/>
        <w:shd w:val="clear" w:color="auto" w:fill="auto"/>
        <w:spacing w:after="0" w:line="480" w:lineRule="exact"/>
        <w:ind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Платонов Н. Этюды для флейты М., 1985</w:t>
      </w:r>
    </w:p>
    <w:p w:rsidR="0035473B" w:rsidRPr="00C86256" w:rsidRDefault="0035473B" w:rsidP="00A322E3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Келлер</w:t>
      </w:r>
      <w:proofErr w:type="spellEnd"/>
      <w:r w:rsidRPr="00C86256">
        <w:rPr>
          <w:sz w:val="24"/>
          <w:szCs w:val="24"/>
        </w:rPr>
        <w:t xml:space="preserve"> Э. Этюды для </w:t>
      </w:r>
      <w:proofErr w:type="spellStart"/>
      <w:r w:rsidRPr="00C86256">
        <w:rPr>
          <w:sz w:val="24"/>
          <w:szCs w:val="24"/>
        </w:rPr>
        <w:t>флейты.Тетрадь</w:t>
      </w:r>
      <w:proofErr w:type="spellEnd"/>
      <w:r w:rsidRPr="00C86256">
        <w:rPr>
          <w:sz w:val="24"/>
          <w:szCs w:val="24"/>
        </w:rPr>
        <w:t xml:space="preserve"> №1 Б., 1980</w:t>
      </w:r>
    </w:p>
    <w:p w:rsidR="0035473B" w:rsidRPr="00C86256" w:rsidRDefault="0035473B" w:rsidP="00A322E3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Келлер</w:t>
      </w:r>
      <w:proofErr w:type="spellEnd"/>
      <w:r w:rsidRPr="00C86256">
        <w:rPr>
          <w:sz w:val="24"/>
          <w:szCs w:val="24"/>
        </w:rPr>
        <w:t xml:space="preserve"> Э. Этюды для </w:t>
      </w:r>
      <w:proofErr w:type="spellStart"/>
      <w:r w:rsidRPr="00C86256">
        <w:rPr>
          <w:sz w:val="24"/>
          <w:szCs w:val="24"/>
        </w:rPr>
        <w:t>флейты.Тетрадь</w:t>
      </w:r>
      <w:proofErr w:type="spellEnd"/>
      <w:r w:rsidRPr="00C86256">
        <w:rPr>
          <w:sz w:val="24"/>
          <w:szCs w:val="24"/>
        </w:rPr>
        <w:t xml:space="preserve"> №2 Б., 1980</w:t>
      </w:r>
    </w:p>
    <w:p w:rsidR="0035473B" w:rsidRPr="00C86256" w:rsidRDefault="0035473B" w:rsidP="00A322E3">
      <w:pPr>
        <w:pStyle w:val="40"/>
        <w:shd w:val="clear" w:color="auto" w:fill="auto"/>
        <w:spacing w:before="0"/>
        <w:ind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Пьесы:</w:t>
      </w:r>
    </w:p>
    <w:p w:rsidR="0035473B" w:rsidRPr="00C86256" w:rsidRDefault="0035473B" w:rsidP="00A322E3">
      <w:pPr>
        <w:pStyle w:val="3"/>
        <w:shd w:val="clear" w:color="auto" w:fill="auto"/>
        <w:spacing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Должиков</w:t>
      </w:r>
      <w:proofErr w:type="spellEnd"/>
      <w:r w:rsidRPr="00C86256">
        <w:rPr>
          <w:sz w:val="24"/>
          <w:szCs w:val="24"/>
        </w:rPr>
        <w:t xml:space="preserve"> Ю. Нотная папка флейтиста. Ч.2 №4.М.,2004</w:t>
      </w:r>
    </w:p>
    <w:p w:rsidR="0035473B" w:rsidRPr="00C86256" w:rsidRDefault="0035473B" w:rsidP="00A322E3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Альбом переложений популярных пьес для флейты и ф-но/Сост. Гофман А. М.,2005</w:t>
      </w:r>
    </w:p>
    <w:p w:rsidR="0035473B" w:rsidRPr="00C86256" w:rsidRDefault="0035473B" w:rsidP="00A322E3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Альбом  флейтиста «Переложения лучших образцов                                                                       классической музыки и оригинальные пьесы»/Сост. Корнеев А.М.,2006</w:t>
      </w:r>
    </w:p>
    <w:p w:rsidR="0035473B" w:rsidRPr="00C86256" w:rsidRDefault="0035473B" w:rsidP="00A322E3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Бах И.С. Сонаты для флейты Л., 1988</w:t>
      </w:r>
    </w:p>
    <w:p w:rsidR="0035473B" w:rsidRPr="00C86256" w:rsidRDefault="0035473B" w:rsidP="00A322E3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Гендель Г. Сонаты для флейты Л., 1998</w:t>
      </w:r>
    </w:p>
    <w:p w:rsidR="0035473B" w:rsidRPr="00C86256" w:rsidRDefault="0035473B" w:rsidP="00A322E3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Вивальди А. Концерты для флейты М., 2008</w:t>
      </w:r>
    </w:p>
    <w:p w:rsidR="0035473B" w:rsidRPr="00C86256" w:rsidRDefault="0035473B" w:rsidP="00A322E3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Моцарт А. Анданте</w:t>
      </w:r>
    </w:p>
    <w:p w:rsidR="0035473B" w:rsidRPr="00C86256" w:rsidRDefault="0035473B" w:rsidP="00A322E3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Дриго</w:t>
      </w:r>
      <w:proofErr w:type="spellEnd"/>
      <w:r w:rsidRPr="00C86256">
        <w:rPr>
          <w:sz w:val="24"/>
          <w:szCs w:val="24"/>
        </w:rPr>
        <w:t xml:space="preserve"> Р. Серенада</w:t>
      </w:r>
    </w:p>
    <w:p w:rsidR="0035473B" w:rsidRPr="00C86256" w:rsidRDefault="0035473B" w:rsidP="00A322E3">
      <w:pPr>
        <w:pStyle w:val="24"/>
        <w:shd w:val="clear" w:color="auto" w:fill="auto"/>
        <w:spacing w:before="0" w:after="0" w:line="480" w:lineRule="exact"/>
        <w:ind w:left="20"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Раков Н. Багатель</w:t>
      </w:r>
    </w:p>
    <w:p w:rsidR="0035473B" w:rsidRPr="00C86256" w:rsidRDefault="0035473B" w:rsidP="00A322E3">
      <w:pPr>
        <w:pStyle w:val="3"/>
        <w:shd w:val="clear" w:color="auto" w:fill="auto"/>
        <w:spacing w:after="420" w:line="480" w:lineRule="exact"/>
        <w:ind w:right="-1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Штраус И. Вальс                                                                                                                           Россини Дж. Неаполитанская тарантелла                                                                                             Бах И.С. Соната </w:t>
      </w:r>
      <w:r w:rsidRPr="00C86256">
        <w:rPr>
          <w:sz w:val="24"/>
          <w:szCs w:val="24"/>
          <w:lang w:val="en-US"/>
        </w:rPr>
        <w:t>A</w:t>
      </w:r>
      <w:r w:rsidRPr="00C86256">
        <w:rPr>
          <w:sz w:val="24"/>
          <w:szCs w:val="24"/>
        </w:rPr>
        <w:t>-</w:t>
      </w:r>
      <w:proofErr w:type="spellStart"/>
      <w:r w:rsidRPr="00C86256">
        <w:rPr>
          <w:sz w:val="24"/>
          <w:szCs w:val="24"/>
          <w:lang w:val="en-US"/>
        </w:rPr>
        <w:t>dur</w:t>
      </w:r>
      <w:proofErr w:type="spellEnd"/>
      <w:r w:rsidRPr="00C86256">
        <w:rPr>
          <w:sz w:val="24"/>
          <w:szCs w:val="24"/>
        </w:rPr>
        <w:t xml:space="preserve">                                                                                                                            Гендель Г. Соната №3</w:t>
      </w:r>
    </w:p>
    <w:p w:rsidR="0035473B" w:rsidRPr="00C86256" w:rsidRDefault="0035473B" w:rsidP="00A322E3">
      <w:pPr>
        <w:pStyle w:val="3"/>
        <w:shd w:val="clear" w:color="auto" w:fill="auto"/>
        <w:spacing w:after="420" w:line="480" w:lineRule="exact"/>
        <w:ind w:left="20" w:right="20"/>
        <w:rPr>
          <w:b/>
          <w:i/>
          <w:sz w:val="24"/>
          <w:szCs w:val="24"/>
        </w:rPr>
      </w:pPr>
      <w:r w:rsidRPr="00C86256">
        <w:rPr>
          <w:b/>
          <w:i/>
          <w:sz w:val="24"/>
          <w:szCs w:val="24"/>
        </w:rPr>
        <w:t xml:space="preserve">Примеры программы </w:t>
      </w:r>
      <w:r w:rsidR="00FE5823" w:rsidRPr="00C86256">
        <w:rPr>
          <w:b/>
          <w:i/>
          <w:sz w:val="24"/>
          <w:szCs w:val="24"/>
        </w:rPr>
        <w:t xml:space="preserve">итогового </w:t>
      </w:r>
      <w:r w:rsidRPr="00C86256">
        <w:rPr>
          <w:b/>
          <w:i/>
          <w:sz w:val="24"/>
          <w:szCs w:val="24"/>
        </w:rPr>
        <w:t xml:space="preserve"> экзамена</w:t>
      </w:r>
    </w:p>
    <w:p w:rsidR="00A322E3" w:rsidRPr="00C86256" w:rsidRDefault="0035473B" w:rsidP="0035473B">
      <w:pPr>
        <w:pStyle w:val="24"/>
        <w:shd w:val="clear" w:color="auto" w:fill="auto"/>
        <w:spacing w:before="0" w:after="0" w:line="480" w:lineRule="exact"/>
        <w:ind w:left="20" w:right="4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1вариант:                                                                                                                                                     Бах И.С. Соната </w:t>
      </w:r>
      <w:r w:rsidRPr="00C86256">
        <w:rPr>
          <w:sz w:val="24"/>
          <w:szCs w:val="24"/>
          <w:lang w:val="en-US"/>
        </w:rPr>
        <w:t>A</w:t>
      </w:r>
      <w:r w:rsidRPr="00C86256">
        <w:rPr>
          <w:sz w:val="24"/>
          <w:szCs w:val="24"/>
        </w:rPr>
        <w:t>-</w:t>
      </w:r>
      <w:proofErr w:type="spellStart"/>
      <w:r w:rsidRPr="00C86256">
        <w:rPr>
          <w:sz w:val="24"/>
          <w:szCs w:val="24"/>
          <w:lang w:val="en-US"/>
        </w:rPr>
        <w:t>dur</w:t>
      </w:r>
      <w:proofErr w:type="spellEnd"/>
      <w:r w:rsidR="00A322E3" w:rsidRPr="00C86256">
        <w:rPr>
          <w:sz w:val="24"/>
          <w:szCs w:val="24"/>
        </w:rPr>
        <w:t xml:space="preserve">, </w:t>
      </w:r>
      <w:r w:rsidRPr="00C86256">
        <w:rPr>
          <w:sz w:val="24"/>
          <w:szCs w:val="24"/>
          <w:lang w:val="en-US"/>
        </w:rPr>
        <w:t>I</w:t>
      </w:r>
      <w:r w:rsidRPr="00C86256">
        <w:rPr>
          <w:sz w:val="24"/>
          <w:szCs w:val="24"/>
        </w:rPr>
        <w:t xml:space="preserve">и </w:t>
      </w:r>
      <w:r w:rsidRPr="00C86256">
        <w:rPr>
          <w:sz w:val="24"/>
          <w:szCs w:val="24"/>
          <w:lang w:val="en-US"/>
        </w:rPr>
        <w:t>II</w:t>
      </w:r>
      <w:r w:rsidRPr="00C86256">
        <w:rPr>
          <w:sz w:val="24"/>
          <w:szCs w:val="24"/>
        </w:rPr>
        <w:t xml:space="preserve">части.     </w:t>
      </w:r>
    </w:p>
    <w:p w:rsidR="00A322E3" w:rsidRPr="00C86256" w:rsidRDefault="0035473B" w:rsidP="0035473B">
      <w:pPr>
        <w:pStyle w:val="24"/>
        <w:shd w:val="clear" w:color="auto" w:fill="auto"/>
        <w:spacing w:before="0" w:after="0" w:line="480" w:lineRule="exact"/>
        <w:ind w:left="20" w:right="4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 xml:space="preserve">Раков Н. Багатель                                                               </w:t>
      </w:r>
    </w:p>
    <w:p w:rsidR="0035473B" w:rsidRPr="00C86256" w:rsidRDefault="0035473B" w:rsidP="0035473B">
      <w:pPr>
        <w:pStyle w:val="24"/>
        <w:shd w:val="clear" w:color="auto" w:fill="auto"/>
        <w:spacing w:before="0" w:after="0" w:line="480" w:lineRule="exact"/>
        <w:ind w:left="20" w:right="4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2</w:t>
      </w:r>
      <w:r w:rsidR="00A322E3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 xml:space="preserve">вариант:                                                                                                                                   Гендель Соната №3 </w:t>
      </w:r>
      <w:r w:rsidRPr="00C86256">
        <w:rPr>
          <w:sz w:val="24"/>
          <w:szCs w:val="24"/>
          <w:lang w:val="en-US"/>
        </w:rPr>
        <w:t>I</w:t>
      </w:r>
      <w:r w:rsidRPr="00C86256">
        <w:rPr>
          <w:sz w:val="24"/>
          <w:szCs w:val="24"/>
        </w:rPr>
        <w:t xml:space="preserve">и </w:t>
      </w:r>
      <w:r w:rsidRPr="00C86256">
        <w:rPr>
          <w:sz w:val="24"/>
          <w:szCs w:val="24"/>
          <w:lang w:val="en-US"/>
        </w:rPr>
        <w:t>II</w:t>
      </w:r>
      <w:r w:rsidRPr="00C86256">
        <w:rPr>
          <w:sz w:val="24"/>
          <w:szCs w:val="24"/>
        </w:rPr>
        <w:t xml:space="preserve">части.                                                                                                      Россини Дж. Неаполитанская тарантелла  </w:t>
      </w:r>
    </w:p>
    <w:p w:rsidR="0035473B" w:rsidRPr="00C86256" w:rsidRDefault="00FE5823" w:rsidP="0035473B">
      <w:pPr>
        <w:pStyle w:val="3"/>
        <w:shd w:val="clear" w:color="auto" w:fill="auto"/>
        <w:spacing w:after="0" w:line="480" w:lineRule="exact"/>
        <w:ind w:left="20" w:right="360"/>
        <w:jc w:val="left"/>
        <w:rPr>
          <w:sz w:val="24"/>
          <w:szCs w:val="24"/>
        </w:rPr>
      </w:pPr>
      <w:r w:rsidRPr="00C86256">
        <w:rPr>
          <w:sz w:val="24"/>
          <w:szCs w:val="24"/>
        </w:rPr>
        <w:lastRenderedPageBreak/>
        <w:t>3</w:t>
      </w:r>
      <w:r w:rsidR="00A322E3" w:rsidRPr="00C86256">
        <w:rPr>
          <w:sz w:val="24"/>
          <w:szCs w:val="24"/>
        </w:rPr>
        <w:t xml:space="preserve"> </w:t>
      </w:r>
      <w:r w:rsidR="0035473B" w:rsidRPr="00C86256">
        <w:rPr>
          <w:sz w:val="24"/>
          <w:szCs w:val="24"/>
        </w:rPr>
        <w:t>вариант: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 w:right="360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Стамиц</w:t>
      </w:r>
      <w:proofErr w:type="spellEnd"/>
      <w:r w:rsidRPr="00C86256">
        <w:rPr>
          <w:sz w:val="24"/>
          <w:szCs w:val="24"/>
        </w:rPr>
        <w:t xml:space="preserve"> К. Концерт для флейты с оркестром </w:t>
      </w:r>
      <w:r w:rsidRPr="00C86256">
        <w:rPr>
          <w:sz w:val="24"/>
          <w:szCs w:val="24"/>
          <w:lang w:val="en-US"/>
        </w:rPr>
        <w:t>G</w:t>
      </w:r>
      <w:r w:rsidRPr="00C86256">
        <w:rPr>
          <w:sz w:val="24"/>
          <w:szCs w:val="24"/>
        </w:rPr>
        <w:t xml:space="preserve"> –</w:t>
      </w:r>
      <w:proofErr w:type="spellStart"/>
      <w:r w:rsidRPr="00C86256">
        <w:rPr>
          <w:sz w:val="24"/>
          <w:szCs w:val="24"/>
          <w:lang w:val="en-US"/>
        </w:rPr>
        <w:t>durI</w:t>
      </w:r>
      <w:proofErr w:type="spellEnd"/>
      <w:r w:rsidRPr="00C86256">
        <w:rPr>
          <w:sz w:val="24"/>
          <w:szCs w:val="24"/>
        </w:rPr>
        <w:t>-часть</w:t>
      </w:r>
    </w:p>
    <w:p w:rsidR="0035473B" w:rsidRPr="00C86256" w:rsidRDefault="0035473B" w:rsidP="0035473B">
      <w:pPr>
        <w:pStyle w:val="24"/>
        <w:shd w:val="clear" w:color="auto" w:fill="auto"/>
        <w:spacing w:before="0" w:after="0" w:line="480" w:lineRule="exact"/>
        <w:ind w:left="20" w:right="40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Синисало</w:t>
      </w:r>
      <w:proofErr w:type="spellEnd"/>
      <w:r w:rsidRPr="00C86256">
        <w:rPr>
          <w:sz w:val="24"/>
          <w:szCs w:val="24"/>
        </w:rPr>
        <w:t xml:space="preserve"> Г. Три миниатюры</w:t>
      </w:r>
    </w:p>
    <w:p w:rsidR="0035473B" w:rsidRPr="00C86256" w:rsidRDefault="00FE5823" w:rsidP="0035473B">
      <w:pPr>
        <w:pStyle w:val="3"/>
        <w:shd w:val="clear" w:color="auto" w:fill="auto"/>
        <w:spacing w:after="0" w:line="480" w:lineRule="exact"/>
        <w:ind w:right="340"/>
        <w:jc w:val="left"/>
        <w:rPr>
          <w:sz w:val="24"/>
          <w:szCs w:val="24"/>
        </w:rPr>
      </w:pPr>
      <w:r w:rsidRPr="00C86256">
        <w:rPr>
          <w:sz w:val="24"/>
          <w:szCs w:val="24"/>
        </w:rPr>
        <w:t>4</w:t>
      </w:r>
      <w:r w:rsidR="0035473B" w:rsidRPr="00C86256">
        <w:rPr>
          <w:sz w:val="24"/>
          <w:szCs w:val="24"/>
        </w:rPr>
        <w:t xml:space="preserve">вариант:                                                                                                                            Вивальди А. Концерты для флейты «Щеглёнок» </w:t>
      </w:r>
      <w:r w:rsidR="0035473B" w:rsidRPr="00C86256">
        <w:rPr>
          <w:sz w:val="24"/>
          <w:szCs w:val="24"/>
          <w:lang w:val="en-US"/>
        </w:rPr>
        <w:t>II</w:t>
      </w:r>
      <w:r w:rsidR="0035473B" w:rsidRPr="00C86256">
        <w:rPr>
          <w:sz w:val="24"/>
          <w:szCs w:val="24"/>
        </w:rPr>
        <w:t>-</w:t>
      </w:r>
      <w:r w:rsidR="0035473B" w:rsidRPr="00C86256">
        <w:rPr>
          <w:sz w:val="24"/>
          <w:szCs w:val="24"/>
          <w:lang w:val="en-US"/>
        </w:rPr>
        <w:t>III</w:t>
      </w:r>
      <w:r w:rsidR="0035473B" w:rsidRPr="00C86256">
        <w:rPr>
          <w:sz w:val="24"/>
          <w:szCs w:val="24"/>
        </w:rPr>
        <w:t>части</w:t>
      </w:r>
    </w:p>
    <w:p w:rsidR="0035473B" w:rsidRPr="00C86256" w:rsidRDefault="0035473B" w:rsidP="0035473B">
      <w:pPr>
        <w:pStyle w:val="24"/>
        <w:shd w:val="clear" w:color="auto" w:fill="auto"/>
        <w:spacing w:before="0" w:after="0" w:line="480" w:lineRule="exact"/>
        <w:ind w:left="20" w:right="40"/>
        <w:jc w:val="left"/>
        <w:rPr>
          <w:sz w:val="24"/>
          <w:szCs w:val="24"/>
        </w:rPr>
      </w:pPr>
      <w:proofErr w:type="spellStart"/>
      <w:r w:rsidRPr="00C86256">
        <w:rPr>
          <w:sz w:val="24"/>
          <w:szCs w:val="24"/>
        </w:rPr>
        <w:t>Меццакапо</w:t>
      </w:r>
      <w:proofErr w:type="spellEnd"/>
      <w:r w:rsidR="00FE5823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Е.</w:t>
      </w:r>
      <w:r w:rsidR="00A322E3" w:rsidRPr="00C86256">
        <w:rPr>
          <w:sz w:val="24"/>
          <w:szCs w:val="24"/>
        </w:rPr>
        <w:t xml:space="preserve"> </w:t>
      </w:r>
      <w:r w:rsidRPr="00C86256">
        <w:rPr>
          <w:sz w:val="24"/>
          <w:szCs w:val="24"/>
        </w:rPr>
        <w:t>Тарантелла</w:t>
      </w: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right="340"/>
        <w:jc w:val="left"/>
        <w:rPr>
          <w:sz w:val="24"/>
          <w:szCs w:val="24"/>
        </w:rPr>
      </w:pPr>
    </w:p>
    <w:p w:rsidR="0035473B" w:rsidRPr="00C86256" w:rsidRDefault="0035473B" w:rsidP="0035473B">
      <w:pPr>
        <w:pStyle w:val="3"/>
        <w:shd w:val="clear" w:color="auto" w:fill="auto"/>
        <w:spacing w:after="0" w:line="480" w:lineRule="exact"/>
        <w:ind w:left="20"/>
        <w:jc w:val="left"/>
        <w:rPr>
          <w:sz w:val="24"/>
          <w:szCs w:val="24"/>
        </w:rPr>
      </w:pPr>
    </w:p>
    <w:p w:rsidR="00A322E3" w:rsidRPr="00C86256" w:rsidRDefault="00A322E3" w:rsidP="00A322E3">
      <w:pPr>
        <w:tabs>
          <w:tab w:val="left" w:pos="8080"/>
          <w:tab w:val="left" w:pos="8505"/>
        </w:tabs>
        <w:spacing w:line="360" w:lineRule="auto"/>
        <w:contextualSpacing/>
        <w:jc w:val="center"/>
        <w:rPr>
          <w:rFonts w:ascii="Times New Roman" w:hAnsi="Times New Roman"/>
          <w:b/>
        </w:rPr>
      </w:pPr>
      <w:r w:rsidRPr="00C86256">
        <w:rPr>
          <w:rFonts w:ascii="Times New Roman" w:hAnsi="Times New Roman"/>
          <w:b/>
          <w:lang w:val="en-US"/>
        </w:rPr>
        <w:t>III</w:t>
      </w:r>
      <w:r w:rsidRPr="00C86256">
        <w:rPr>
          <w:rFonts w:ascii="Times New Roman" w:hAnsi="Times New Roman"/>
          <w:b/>
        </w:rPr>
        <w:t>. ТРЕБОВАНИЯ К УРОВНЮ ПОДГОТОВКИ УЧАЩИХСЯ</w:t>
      </w:r>
    </w:p>
    <w:p w:rsidR="00A322E3" w:rsidRPr="00C86256" w:rsidRDefault="00A322E3" w:rsidP="00A322E3">
      <w:pPr>
        <w:tabs>
          <w:tab w:val="left" w:pos="8080"/>
          <w:tab w:val="left" w:pos="8505"/>
        </w:tabs>
        <w:ind w:firstLine="709"/>
        <w:contextualSpacing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      </w:t>
      </w:r>
    </w:p>
    <w:p w:rsidR="00A322E3" w:rsidRPr="00C86256" w:rsidRDefault="00A322E3" w:rsidP="00A322E3">
      <w:pPr>
        <w:tabs>
          <w:tab w:val="left" w:pos="8080"/>
          <w:tab w:val="left" w:pos="8505"/>
        </w:tabs>
        <w:ind w:firstLine="709"/>
        <w:contextualSpacing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Данный раздел содержит перечень знаний, умений и навыков, приобретение которых обеспечивает программа «Флейта»:</w:t>
      </w:r>
    </w:p>
    <w:p w:rsidR="00A322E3" w:rsidRPr="00C86256" w:rsidRDefault="00A322E3" w:rsidP="00A322E3">
      <w:pPr>
        <w:ind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- навыки исполнения музыкальных произведений (сольное исполнение, ансамблевое исполнение);</w:t>
      </w:r>
    </w:p>
    <w:p w:rsidR="00A322E3" w:rsidRPr="00C86256" w:rsidRDefault="00A322E3" w:rsidP="00A322E3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- умения использовать выразительные средства для создания художественного образа;</w:t>
      </w:r>
    </w:p>
    <w:p w:rsidR="00A322E3" w:rsidRPr="00C86256" w:rsidRDefault="00A322E3" w:rsidP="00A322E3">
      <w:pPr>
        <w:ind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- умения самостоятельно разучивать музыкальные произведения  различных жанров и стилей;</w:t>
      </w:r>
    </w:p>
    <w:p w:rsidR="00A322E3" w:rsidRPr="00C86256" w:rsidRDefault="00A322E3" w:rsidP="00A322E3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-    навыки публичных выступлений;</w:t>
      </w:r>
    </w:p>
    <w:p w:rsidR="00A322E3" w:rsidRPr="00C86256" w:rsidRDefault="00A322E3" w:rsidP="00A322E3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- навыки общения со </w:t>
      </w:r>
      <w:proofErr w:type="spellStart"/>
      <w:r w:rsidRPr="00C86256">
        <w:rPr>
          <w:rFonts w:ascii="Times New Roman" w:hAnsi="Times New Roman"/>
        </w:rPr>
        <w:t>слушательской</w:t>
      </w:r>
      <w:proofErr w:type="spellEnd"/>
      <w:r w:rsidRPr="00C86256">
        <w:rPr>
          <w:rFonts w:ascii="Times New Roman" w:hAnsi="Times New Roman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A322E3" w:rsidRPr="00C86256" w:rsidRDefault="00A322E3" w:rsidP="00A322E3">
      <w:pPr>
        <w:tabs>
          <w:tab w:val="left" w:pos="8080"/>
          <w:tab w:val="left" w:pos="8505"/>
        </w:tabs>
        <w:spacing w:line="360" w:lineRule="auto"/>
        <w:ind w:firstLine="709"/>
        <w:contextualSpacing/>
        <w:jc w:val="both"/>
        <w:rPr>
          <w:rFonts w:ascii="Times New Roman" w:hAnsi="Times New Roman"/>
        </w:rPr>
      </w:pPr>
    </w:p>
    <w:p w:rsidR="00A322E3" w:rsidRPr="00C86256" w:rsidRDefault="00A322E3" w:rsidP="00A322E3">
      <w:pPr>
        <w:tabs>
          <w:tab w:val="left" w:pos="8080"/>
          <w:tab w:val="left" w:pos="8505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C86256">
        <w:rPr>
          <w:rFonts w:ascii="Times New Roman" w:hAnsi="Times New Roman"/>
          <w:b/>
          <w:lang w:val="en-US"/>
        </w:rPr>
        <w:t>IV</w:t>
      </w:r>
      <w:r w:rsidRPr="00C86256">
        <w:rPr>
          <w:rFonts w:ascii="Times New Roman" w:hAnsi="Times New Roman"/>
          <w:b/>
        </w:rPr>
        <w:t>. ФОРМЫ И МЕТОДЫ КОНТРОЛЯ, КРИТЕРИИ ОЦЕНОК</w:t>
      </w:r>
    </w:p>
    <w:p w:rsidR="00A322E3" w:rsidRPr="00C86256" w:rsidRDefault="00A322E3" w:rsidP="00A322E3">
      <w:pPr>
        <w:tabs>
          <w:tab w:val="left" w:pos="8080"/>
          <w:tab w:val="left" w:pos="8505"/>
        </w:tabs>
        <w:spacing w:line="360" w:lineRule="auto"/>
        <w:contextualSpacing/>
        <w:jc w:val="center"/>
        <w:rPr>
          <w:rFonts w:ascii="Times New Roman" w:hAnsi="Times New Roman"/>
          <w:b/>
          <w:i/>
        </w:rPr>
      </w:pPr>
      <w:r w:rsidRPr="00C86256">
        <w:rPr>
          <w:rFonts w:ascii="Times New Roman" w:hAnsi="Times New Roman"/>
          <w:b/>
          <w:i/>
        </w:rPr>
        <w:t>Аттестация: цели, виды, форма, содержание</w:t>
      </w:r>
    </w:p>
    <w:p w:rsidR="00A322E3" w:rsidRPr="00C86256" w:rsidRDefault="00A322E3" w:rsidP="00A322E3">
      <w:pPr>
        <w:tabs>
          <w:tab w:val="left" w:pos="8080"/>
          <w:tab w:val="left" w:pos="8505"/>
        </w:tabs>
        <w:ind w:firstLine="709"/>
        <w:contextualSpacing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Контроль знаний, умений и навыков учащихся выполняет обучающую, проверочную и корректирующую функции. Программа предусматривает текущий контроль, промежуточную и итоговую аттестацию. Текущий контроль осуществляется преподавателем в счет аудиторного времени по его усмотрению по завершении какого-либо раздела программы. Промежуточный контроль проводится по окончании каждого полугодия учебного года в виде концертного выступления или зачета, на котором учащийся исполняет: в первом полугодии два разнохарактерных произведения в сопровождении концертмейстера или минусовой фонограммы, во втором полугодии – два разнохарактерных произведения в сопровождении концертмейстера или минусовой фонограммы и ансамбль.</w:t>
      </w:r>
    </w:p>
    <w:p w:rsidR="00A322E3" w:rsidRPr="00C86256" w:rsidRDefault="00A322E3" w:rsidP="00A322E3">
      <w:pPr>
        <w:tabs>
          <w:tab w:val="left" w:pos="8080"/>
          <w:tab w:val="left" w:pos="8505"/>
        </w:tabs>
        <w:ind w:firstLine="709"/>
        <w:contextualSpacing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Итоговая аттестация может проводиться в форме концертного выступления, сольного или ансамблевого, при этом уровень сложности программы зависит от индивидуальной подготовки учащегося.</w:t>
      </w:r>
    </w:p>
    <w:p w:rsidR="00A322E3" w:rsidRPr="00C86256" w:rsidRDefault="00A322E3" w:rsidP="00A322E3">
      <w:pPr>
        <w:tabs>
          <w:tab w:val="left" w:pos="8080"/>
          <w:tab w:val="left" w:pos="8505"/>
        </w:tabs>
        <w:ind w:firstLine="709"/>
        <w:contextualSpacing/>
        <w:jc w:val="both"/>
        <w:rPr>
          <w:rFonts w:ascii="Times New Roman" w:hAnsi="Times New Roman"/>
        </w:rPr>
      </w:pPr>
    </w:p>
    <w:p w:rsidR="00A322E3" w:rsidRPr="00C86256" w:rsidRDefault="00A322E3" w:rsidP="00A322E3">
      <w:pPr>
        <w:tabs>
          <w:tab w:val="left" w:pos="8080"/>
          <w:tab w:val="left" w:pos="8505"/>
        </w:tabs>
        <w:spacing w:line="360" w:lineRule="auto"/>
        <w:contextualSpacing/>
        <w:jc w:val="center"/>
        <w:rPr>
          <w:rFonts w:ascii="Times New Roman" w:hAnsi="Times New Roman"/>
          <w:b/>
          <w:i/>
        </w:rPr>
      </w:pPr>
      <w:r w:rsidRPr="00C86256">
        <w:rPr>
          <w:rFonts w:ascii="Times New Roman" w:hAnsi="Times New Roman"/>
          <w:b/>
          <w:i/>
        </w:rPr>
        <w:t>Критерии оценки</w:t>
      </w:r>
    </w:p>
    <w:p w:rsidR="00A322E3" w:rsidRPr="00C86256" w:rsidRDefault="00A322E3" w:rsidP="00A322E3">
      <w:pPr>
        <w:tabs>
          <w:tab w:val="left" w:pos="8080"/>
          <w:tab w:val="left" w:pos="8505"/>
        </w:tabs>
        <w:ind w:firstLine="709"/>
        <w:contextualSpacing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A322E3" w:rsidRPr="00C86256" w:rsidRDefault="00A322E3" w:rsidP="00A322E3">
      <w:pPr>
        <w:tabs>
          <w:tab w:val="left" w:pos="8080"/>
          <w:tab w:val="left" w:pos="8505"/>
        </w:tabs>
        <w:ind w:firstLine="709"/>
        <w:contextualSpacing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  <w:i/>
        </w:rPr>
        <w:t>5 (отлично)</w:t>
      </w:r>
      <w:r w:rsidRPr="00C86256">
        <w:rPr>
          <w:rFonts w:ascii="Times New Roman" w:hAnsi="Times New Roman"/>
        </w:rPr>
        <w:t xml:space="preserve"> – ставится за грамотное, уверенное, выразительное и эмоциональное исполнение программы.</w:t>
      </w:r>
    </w:p>
    <w:p w:rsidR="00A322E3" w:rsidRPr="00C86256" w:rsidRDefault="00A322E3" w:rsidP="00A322E3">
      <w:pPr>
        <w:tabs>
          <w:tab w:val="left" w:pos="8080"/>
          <w:tab w:val="left" w:pos="8505"/>
        </w:tabs>
        <w:ind w:firstLine="709"/>
        <w:contextualSpacing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  <w:i/>
        </w:rPr>
        <w:t>4 (хорошо)</w:t>
      </w:r>
      <w:r w:rsidRPr="00C86256">
        <w:rPr>
          <w:rFonts w:ascii="Times New Roman" w:hAnsi="Times New Roman"/>
        </w:rPr>
        <w:t xml:space="preserve"> – ставится за хорошее исполнение с мелкими единичными недочетами в </w:t>
      </w:r>
      <w:r w:rsidRPr="00C86256">
        <w:rPr>
          <w:rFonts w:ascii="Times New Roman" w:hAnsi="Times New Roman"/>
        </w:rPr>
        <w:lastRenderedPageBreak/>
        <w:t>технике, звуке, интонации, недостаточной выразительности и эмоциональности исполнения.</w:t>
      </w:r>
    </w:p>
    <w:p w:rsidR="00A322E3" w:rsidRPr="00C86256" w:rsidRDefault="00A322E3" w:rsidP="00A322E3">
      <w:pPr>
        <w:tabs>
          <w:tab w:val="left" w:pos="8080"/>
          <w:tab w:val="left" w:pos="8505"/>
        </w:tabs>
        <w:ind w:firstLine="709"/>
        <w:contextualSpacing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  <w:i/>
        </w:rPr>
        <w:t>3 (удовлетворительно)</w:t>
      </w:r>
      <w:r w:rsidRPr="00C86256">
        <w:rPr>
          <w:rFonts w:ascii="Times New Roman" w:hAnsi="Times New Roman"/>
        </w:rPr>
        <w:t xml:space="preserve"> – ставится за исполнение с погрешностями в тексте, технике и интонации, неуверенное знание произведения, некачественный звук, невыразительность.</w:t>
      </w:r>
    </w:p>
    <w:p w:rsidR="00A322E3" w:rsidRPr="00C86256" w:rsidRDefault="00A322E3" w:rsidP="00A322E3">
      <w:pPr>
        <w:tabs>
          <w:tab w:val="left" w:pos="8080"/>
          <w:tab w:val="left" w:pos="8505"/>
        </w:tabs>
        <w:ind w:firstLine="709"/>
        <w:contextualSpacing/>
        <w:jc w:val="both"/>
        <w:rPr>
          <w:rFonts w:ascii="Times New Roman" w:hAnsi="Times New Roman"/>
        </w:rPr>
      </w:pPr>
    </w:p>
    <w:p w:rsidR="00A322E3" w:rsidRPr="00C86256" w:rsidRDefault="00A322E3" w:rsidP="00A322E3">
      <w:pPr>
        <w:tabs>
          <w:tab w:val="left" w:pos="8080"/>
          <w:tab w:val="left" w:pos="8505"/>
        </w:tabs>
        <w:spacing w:line="48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C86256">
        <w:rPr>
          <w:rFonts w:ascii="Times New Roman" w:hAnsi="Times New Roman"/>
          <w:b/>
          <w:lang w:val="en-US"/>
        </w:rPr>
        <w:t>V</w:t>
      </w:r>
      <w:r w:rsidRPr="00C86256">
        <w:rPr>
          <w:rFonts w:ascii="Times New Roman" w:hAnsi="Times New Roman"/>
          <w:b/>
        </w:rPr>
        <w:t>. МЕТОДИЧЕСКОЕ ОБЕСПЕЧЕНИЕ УЧЕБНОГО ПРОЦЕССА</w:t>
      </w:r>
    </w:p>
    <w:p w:rsidR="00A322E3" w:rsidRPr="00C86256" w:rsidRDefault="00A322E3" w:rsidP="00A322E3">
      <w:pPr>
        <w:tabs>
          <w:tab w:val="left" w:pos="8080"/>
          <w:tab w:val="left" w:pos="8505"/>
        </w:tabs>
        <w:spacing w:before="240" w:line="360" w:lineRule="auto"/>
        <w:contextualSpacing/>
        <w:jc w:val="center"/>
        <w:rPr>
          <w:rFonts w:ascii="Times New Roman" w:hAnsi="Times New Roman"/>
          <w:b/>
          <w:i/>
        </w:rPr>
      </w:pPr>
      <w:r w:rsidRPr="00C86256">
        <w:rPr>
          <w:rFonts w:ascii="Times New Roman" w:hAnsi="Times New Roman"/>
          <w:b/>
          <w:i/>
        </w:rPr>
        <w:t>Методические рекомендации преподавателям</w:t>
      </w:r>
    </w:p>
    <w:p w:rsidR="00A322E3" w:rsidRPr="00C86256" w:rsidRDefault="00A322E3" w:rsidP="00A322E3">
      <w:pPr>
        <w:tabs>
          <w:tab w:val="left" w:pos="8080"/>
          <w:tab w:val="left" w:pos="8505"/>
        </w:tabs>
        <w:ind w:firstLine="709"/>
        <w:contextualSpacing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      Данная программа разработана с учетом индивидуального подхода к обучению. Преподаватель, пользуясь методической и нотной литературой, имеет возможность обучать учащихся с разными музыкальными способностями и личностными особенностями, достигая результатов обучения в краткие сроки.</w:t>
      </w:r>
    </w:p>
    <w:p w:rsidR="00A322E3" w:rsidRPr="00C86256" w:rsidRDefault="00A322E3" w:rsidP="00A322E3">
      <w:pPr>
        <w:ind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флейты, рассказать о выдающихся исполнителях и композиторах. </w:t>
      </w:r>
    </w:p>
    <w:p w:rsidR="00A322E3" w:rsidRPr="00C86256" w:rsidRDefault="00A322E3" w:rsidP="00A322E3">
      <w:pPr>
        <w:ind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A322E3" w:rsidRPr="00C86256" w:rsidRDefault="00A322E3" w:rsidP="00A322E3">
      <w:pPr>
        <w:ind w:firstLine="709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      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ансамблевых), использование в репертуаре произведений, различных по стилю, в том числе, произведений эстрадной и рок музыки,  популярных произведений зарубежных и отечественных композиторов.</w:t>
      </w:r>
    </w:p>
    <w:p w:rsidR="00A322E3" w:rsidRPr="00C86256" w:rsidRDefault="00A322E3" w:rsidP="00A322E3">
      <w:pPr>
        <w:tabs>
          <w:tab w:val="left" w:pos="8080"/>
          <w:tab w:val="left" w:pos="8505"/>
        </w:tabs>
        <w:spacing w:line="360" w:lineRule="auto"/>
        <w:ind w:firstLine="709"/>
        <w:contextualSpacing/>
        <w:jc w:val="both"/>
        <w:rPr>
          <w:rFonts w:ascii="Times New Roman" w:hAnsi="Times New Roman"/>
        </w:rPr>
      </w:pPr>
    </w:p>
    <w:p w:rsidR="00A322E3" w:rsidRPr="00C86256" w:rsidRDefault="00A322E3" w:rsidP="00A322E3">
      <w:pPr>
        <w:tabs>
          <w:tab w:val="left" w:pos="8080"/>
          <w:tab w:val="left" w:pos="8505"/>
        </w:tabs>
        <w:spacing w:line="480" w:lineRule="auto"/>
        <w:contextualSpacing/>
        <w:jc w:val="center"/>
        <w:rPr>
          <w:rFonts w:ascii="Times New Roman" w:hAnsi="Times New Roman"/>
          <w:b/>
        </w:rPr>
      </w:pPr>
      <w:r w:rsidRPr="00C86256">
        <w:rPr>
          <w:rFonts w:ascii="Times New Roman" w:hAnsi="Times New Roman"/>
          <w:b/>
          <w:lang w:val="en-US"/>
        </w:rPr>
        <w:t>VI</w:t>
      </w:r>
      <w:r w:rsidRPr="00C86256">
        <w:rPr>
          <w:rFonts w:ascii="Times New Roman" w:hAnsi="Times New Roman"/>
          <w:b/>
        </w:rPr>
        <w:t>. СПИСОК ЛИТЕРАТУРЫ</w:t>
      </w:r>
    </w:p>
    <w:p w:rsidR="00A322E3" w:rsidRPr="00C86256" w:rsidRDefault="00A322E3" w:rsidP="00A322E3">
      <w:pPr>
        <w:tabs>
          <w:tab w:val="left" w:pos="8080"/>
          <w:tab w:val="left" w:pos="8505"/>
        </w:tabs>
        <w:spacing w:line="360" w:lineRule="auto"/>
        <w:contextualSpacing/>
        <w:jc w:val="center"/>
        <w:rPr>
          <w:rFonts w:ascii="Times New Roman" w:hAnsi="Times New Roman"/>
          <w:i/>
        </w:rPr>
      </w:pPr>
      <w:r w:rsidRPr="00C86256">
        <w:rPr>
          <w:rFonts w:ascii="Times New Roman" w:hAnsi="Times New Roman"/>
          <w:b/>
          <w:i/>
        </w:rPr>
        <w:t>Методическая литература</w:t>
      </w:r>
    </w:p>
    <w:p w:rsidR="00A322E3" w:rsidRPr="00C86256" w:rsidRDefault="00A322E3" w:rsidP="00A322E3">
      <w:pPr>
        <w:tabs>
          <w:tab w:val="left" w:pos="8080"/>
          <w:tab w:val="left" w:pos="8505"/>
        </w:tabs>
        <w:contextualSpacing/>
        <w:jc w:val="both"/>
        <w:rPr>
          <w:rFonts w:ascii="Times New Roman" w:hAnsi="Times New Roman"/>
        </w:rPr>
      </w:pPr>
      <w:proofErr w:type="spellStart"/>
      <w:r w:rsidRPr="00C86256">
        <w:rPr>
          <w:rFonts w:ascii="Times New Roman" w:hAnsi="Times New Roman"/>
        </w:rPr>
        <w:t>Апатский</w:t>
      </w:r>
      <w:proofErr w:type="spellEnd"/>
      <w:r w:rsidRPr="00C86256">
        <w:rPr>
          <w:rFonts w:ascii="Times New Roman" w:hAnsi="Times New Roman"/>
        </w:rPr>
        <w:t xml:space="preserve"> В.Н. О совершенствовании методов музыкально-исполнительской подготовки. Исполнительство на духовых инструментах. История и методика.  Киев, </w:t>
      </w:r>
      <w:proofErr w:type="spellStart"/>
      <w:r w:rsidRPr="00C86256">
        <w:rPr>
          <w:rFonts w:ascii="Times New Roman" w:hAnsi="Times New Roman"/>
        </w:rPr>
        <w:t>Музична</w:t>
      </w:r>
      <w:proofErr w:type="spellEnd"/>
      <w:r w:rsidRPr="00C86256">
        <w:rPr>
          <w:rFonts w:ascii="Times New Roman" w:hAnsi="Times New Roman"/>
        </w:rPr>
        <w:t xml:space="preserve"> Украина, 1976 </w:t>
      </w:r>
    </w:p>
    <w:p w:rsidR="00A322E3" w:rsidRPr="00C86256" w:rsidRDefault="00A322E3" w:rsidP="00A322E3">
      <w:pPr>
        <w:tabs>
          <w:tab w:val="left" w:pos="8080"/>
          <w:tab w:val="left" w:pos="8505"/>
        </w:tabs>
        <w:contextualSpacing/>
        <w:jc w:val="both"/>
        <w:rPr>
          <w:rFonts w:ascii="Times New Roman" w:hAnsi="Times New Roman"/>
        </w:rPr>
      </w:pPr>
      <w:proofErr w:type="spellStart"/>
      <w:r w:rsidRPr="00C86256">
        <w:rPr>
          <w:rFonts w:ascii="Times New Roman" w:hAnsi="Times New Roman"/>
        </w:rPr>
        <w:t>Арчажникова</w:t>
      </w:r>
      <w:proofErr w:type="spellEnd"/>
      <w:r w:rsidRPr="00C86256">
        <w:rPr>
          <w:rFonts w:ascii="Times New Roman" w:hAnsi="Times New Roman"/>
        </w:rPr>
        <w:t xml:space="preserve"> Л.Г. Проблема взаимосвязи музыкально-слуховых представлений и музыкально-двигательных навыков. </w:t>
      </w:r>
      <w:proofErr w:type="spellStart"/>
      <w:r w:rsidRPr="00C86256">
        <w:rPr>
          <w:rFonts w:ascii="Times New Roman" w:hAnsi="Times New Roman"/>
        </w:rPr>
        <w:t>Автореф</w:t>
      </w:r>
      <w:proofErr w:type="spellEnd"/>
      <w:r w:rsidRPr="00C86256">
        <w:rPr>
          <w:rFonts w:ascii="Times New Roman" w:hAnsi="Times New Roman"/>
        </w:rPr>
        <w:t>. канд. искусствоведения. М., 1971</w:t>
      </w:r>
    </w:p>
    <w:p w:rsidR="00A322E3" w:rsidRPr="00C86256" w:rsidRDefault="00A322E3" w:rsidP="00A322E3">
      <w:pPr>
        <w:jc w:val="both"/>
        <w:rPr>
          <w:rFonts w:ascii="Times New Roman" w:eastAsia="Times New Roman" w:hAnsi="Times New Roman"/>
        </w:rPr>
      </w:pPr>
      <w:r w:rsidRPr="00C86256">
        <w:rPr>
          <w:rFonts w:ascii="Times New Roman" w:eastAsia="Times New Roman" w:hAnsi="Times New Roman"/>
        </w:rPr>
        <w:t xml:space="preserve">Бычков. Ю.Н. Проблемы детского музыкального воспитания. </w:t>
      </w:r>
      <w:proofErr w:type="spellStart"/>
      <w:r w:rsidRPr="00C86256">
        <w:rPr>
          <w:rFonts w:ascii="Times New Roman" w:eastAsia="Times New Roman" w:hAnsi="Times New Roman"/>
        </w:rPr>
        <w:t>Вып</w:t>
      </w:r>
      <w:proofErr w:type="spellEnd"/>
      <w:r w:rsidRPr="00C86256">
        <w:rPr>
          <w:rFonts w:ascii="Times New Roman" w:eastAsia="Times New Roman" w:hAnsi="Times New Roman"/>
        </w:rPr>
        <w:t>. 131. - М.: РАМ им. Гнесиных, 1994</w:t>
      </w:r>
    </w:p>
    <w:p w:rsidR="00A322E3" w:rsidRPr="00C86256" w:rsidRDefault="00A322E3" w:rsidP="00A322E3">
      <w:pPr>
        <w:jc w:val="both"/>
        <w:rPr>
          <w:rFonts w:ascii="Times New Roman" w:eastAsia="Times New Roman" w:hAnsi="Times New Roman"/>
        </w:rPr>
      </w:pPr>
      <w:proofErr w:type="spellStart"/>
      <w:r w:rsidRPr="00C86256">
        <w:rPr>
          <w:rFonts w:ascii="Times New Roman" w:eastAsia="Times New Roman" w:hAnsi="Times New Roman"/>
        </w:rPr>
        <w:t>Вендрова</w:t>
      </w:r>
      <w:proofErr w:type="spellEnd"/>
      <w:r w:rsidRPr="00C86256">
        <w:rPr>
          <w:rFonts w:ascii="Times New Roman" w:eastAsia="Times New Roman" w:hAnsi="Times New Roman"/>
        </w:rPr>
        <w:t xml:space="preserve"> Н. Воспитание музыкой. М., Просвещение, 1991 </w:t>
      </w:r>
    </w:p>
    <w:p w:rsidR="00A322E3" w:rsidRPr="00C86256" w:rsidRDefault="00A322E3" w:rsidP="00A322E3">
      <w:pPr>
        <w:tabs>
          <w:tab w:val="left" w:pos="8080"/>
          <w:tab w:val="left" w:pos="8505"/>
        </w:tabs>
        <w:contextualSpacing/>
        <w:jc w:val="both"/>
        <w:rPr>
          <w:rFonts w:ascii="Times New Roman" w:hAnsi="Times New Roman"/>
        </w:rPr>
      </w:pPr>
      <w:proofErr w:type="spellStart"/>
      <w:r w:rsidRPr="00C86256">
        <w:rPr>
          <w:rFonts w:ascii="Times New Roman" w:hAnsi="Times New Roman"/>
        </w:rPr>
        <w:t>Должиков</w:t>
      </w:r>
      <w:proofErr w:type="spellEnd"/>
      <w:r w:rsidRPr="00C86256">
        <w:rPr>
          <w:rFonts w:ascii="Times New Roman" w:hAnsi="Times New Roman"/>
        </w:rPr>
        <w:t xml:space="preserve"> Ю.Н. Техника дыхания флейтиста. Вопросы музыкальной педагогики. М., Музыка, 1983</w:t>
      </w:r>
    </w:p>
    <w:p w:rsidR="00A322E3" w:rsidRPr="00C86256" w:rsidRDefault="00A322E3" w:rsidP="00A322E3">
      <w:pPr>
        <w:tabs>
          <w:tab w:val="left" w:pos="8080"/>
          <w:tab w:val="left" w:pos="8505"/>
        </w:tabs>
        <w:contextualSpacing/>
        <w:jc w:val="both"/>
        <w:rPr>
          <w:rFonts w:ascii="Times New Roman" w:hAnsi="Times New Roman"/>
        </w:rPr>
      </w:pPr>
      <w:proofErr w:type="spellStart"/>
      <w:r w:rsidRPr="00C86256">
        <w:rPr>
          <w:rFonts w:ascii="Times New Roman" w:hAnsi="Times New Roman"/>
        </w:rPr>
        <w:t>Должиков</w:t>
      </w:r>
      <w:proofErr w:type="spellEnd"/>
      <w:r w:rsidRPr="00C86256">
        <w:rPr>
          <w:rFonts w:ascii="Times New Roman" w:hAnsi="Times New Roman"/>
        </w:rPr>
        <w:t xml:space="preserve"> Ю.Н. «Артикуляция и штрихи при игре на флейте». Вопросы музыкальной педагогики. М., Музыка, 1984</w:t>
      </w:r>
    </w:p>
    <w:p w:rsidR="00A322E3" w:rsidRPr="00C86256" w:rsidRDefault="00A322E3" w:rsidP="00A322E3">
      <w:pPr>
        <w:tabs>
          <w:tab w:val="left" w:pos="8080"/>
          <w:tab w:val="left" w:pos="8505"/>
        </w:tabs>
        <w:contextualSpacing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Евтихиев П.Н., Карцева </w:t>
      </w:r>
      <w:proofErr w:type="spellStart"/>
      <w:r w:rsidRPr="00C86256">
        <w:rPr>
          <w:rFonts w:ascii="Times New Roman" w:hAnsi="Times New Roman"/>
        </w:rPr>
        <w:t>Г.А</w:t>
      </w:r>
      <w:r w:rsidRPr="00C86256">
        <w:rPr>
          <w:rFonts w:ascii="Times New Roman" w:hAnsi="Times New Roman"/>
          <w:b/>
          <w:i/>
        </w:rPr>
        <w:t>.</w:t>
      </w:r>
      <w:r w:rsidRPr="00C86256">
        <w:rPr>
          <w:rFonts w:ascii="Times New Roman" w:hAnsi="Times New Roman"/>
        </w:rPr>
        <w:t>Психолого-педагогические</w:t>
      </w:r>
      <w:proofErr w:type="spellEnd"/>
      <w:r w:rsidRPr="00C86256">
        <w:rPr>
          <w:rFonts w:ascii="Times New Roman" w:hAnsi="Times New Roman"/>
        </w:rPr>
        <w:t xml:space="preserve"> основы работы учащегося над музыкально-исполнительским образом. Музыкальное воспитание: опыт, проблемы, перспективы. Тамбов, Тамбовский музыкально-педагогический институт имени С.В.Рахманинова,1994</w:t>
      </w:r>
    </w:p>
    <w:p w:rsidR="00A322E3" w:rsidRPr="00C86256" w:rsidRDefault="00A322E3" w:rsidP="00A322E3">
      <w:pPr>
        <w:ind w:right="282"/>
        <w:jc w:val="both"/>
        <w:rPr>
          <w:rFonts w:ascii="Times New Roman" w:hAnsi="Times New Roman"/>
        </w:rPr>
      </w:pPr>
      <w:r w:rsidRPr="00C86256">
        <w:rPr>
          <w:rFonts w:ascii="Times New Roman" w:hAnsi="Times New Roman"/>
        </w:rPr>
        <w:t xml:space="preserve">Платонов Н. Вопросы методики обучения игре на духовых  инструментах. М., </w:t>
      </w:r>
      <w:proofErr w:type="spellStart"/>
      <w:r w:rsidRPr="00C86256">
        <w:rPr>
          <w:rFonts w:ascii="Times New Roman" w:hAnsi="Times New Roman"/>
        </w:rPr>
        <w:t>Музиздат</w:t>
      </w:r>
      <w:proofErr w:type="spellEnd"/>
      <w:r w:rsidRPr="00C86256">
        <w:rPr>
          <w:rFonts w:ascii="Times New Roman" w:hAnsi="Times New Roman"/>
        </w:rPr>
        <w:t xml:space="preserve">, 1958 </w:t>
      </w:r>
    </w:p>
    <w:p w:rsidR="00A322E3" w:rsidRPr="00C86256" w:rsidRDefault="00A322E3" w:rsidP="00A322E3">
      <w:pPr>
        <w:ind w:right="282"/>
        <w:jc w:val="both"/>
        <w:rPr>
          <w:rFonts w:ascii="Times New Roman" w:hAnsi="Times New Roman"/>
        </w:rPr>
      </w:pPr>
    </w:p>
    <w:p w:rsidR="00A322E3" w:rsidRPr="00C86256" w:rsidRDefault="00A322E3" w:rsidP="00A322E3">
      <w:pPr>
        <w:tabs>
          <w:tab w:val="left" w:pos="2792"/>
          <w:tab w:val="center" w:pos="4677"/>
        </w:tabs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b/>
          <w:i/>
        </w:rPr>
      </w:pPr>
      <w:r w:rsidRPr="00C86256">
        <w:rPr>
          <w:rFonts w:ascii="Times New Roman" w:hAnsi="Times New Roman" w:cs="Times New Roman"/>
          <w:b/>
          <w:i/>
        </w:rPr>
        <w:t>Учебная литература</w:t>
      </w:r>
    </w:p>
    <w:p w:rsidR="00A322E3" w:rsidRPr="00C86256" w:rsidRDefault="00A322E3" w:rsidP="00A322E3">
      <w:pPr>
        <w:pStyle w:val="a9"/>
        <w:widowControl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86256">
        <w:rPr>
          <w:rFonts w:ascii="Times New Roman" w:hAnsi="Times New Roman" w:cs="Times New Roman"/>
        </w:rPr>
        <w:t>Гарибольди</w:t>
      </w:r>
      <w:proofErr w:type="spellEnd"/>
      <w:r w:rsidRPr="00C86256">
        <w:rPr>
          <w:rFonts w:ascii="Times New Roman" w:hAnsi="Times New Roman" w:cs="Times New Roman"/>
        </w:rPr>
        <w:t xml:space="preserve"> Дж. «58 первоначальных упражнений для флейты». </w:t>
      </w:r>
      <w:r w:rsidRPr="00C86256">
        <w:rPr>
          <w:rFonts w:ascii="Times New Roman" w:hAnsi="Times New Roman" w:cs="Times New Roman"/>
          <w:lang w:val="en-US"/>
        </w:rPr>
        <w:t>Leipzig</w:t>
      </w:r>
      <w:r w:rsidRPr="00C86256">
        <w:rPr>
          <w:rFonts w:ascii="Times New Roman" w:hAnsi="Times New Roman" w:cs="Times New Roman"/>
        </w:rPr>
        <w:t xml:space="preserve">: </w:t>
      </w:r>
      <w:proofErr w:type="spellStart"/>
      <w:r w:rsidRPr="00C86256">
        <w:rPr>
          <w:rFonts w:ascii="Times New Roman" w:hAnsi="Times New Roman" w:cs="Times New Roman"/>
          <w:lang w:val="en-US"/>
        </w:rPr>
        <w:t>EditionPeters</w:t>
      </w:r>
      <w:proofErr w:type="spellEnd"/>
    </w:p>
    <w:p w:rsidR="00A322E3" w:rsidRPr="00C86256" w:rsidRDefault="00A322E3" w:rsidP="00A322E3">
      <w:pPr>
        <w:widowControl/>
        <w:numPr>
          <w:ilvl w:val="0"/>
          <w:numId w:val="3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86256">
        <w:rPr>
          <w:rFonts w:ascii="Times New Roman" w:hAnsi="Times New Roman" w:cs="Times New Roman"/>
        </w:rPr>
        <w:t>Гарибольди</w:t>
      </w:r>
      <w:proofErr w:type="spellEnd"/>
      <w:r w:rsidRPr="00C86256">
        <w:rPr>
          <w:rFonts w:ascii="Times New Roman" w:hAnsi="Times New Roman" w:cs="Times New Roman"/>
        </w:rPr>
        <w:t xml:space="preserve"> Дж. «30 этюдов для флейты». Будапешт:</w:t>
      </w:r>
      <w:proofErr w:type="spellStart"/>
      <w:r w:rsidRPr="00C86256">
        <w:rPr>
          <w:rFonts w:ascii="Times New Roman" w:hAnsi="Times New Roman" w:cs="Times New Roman"/>
          <w:lang w:val="en-US"/>
        </w:rPr>
        <w:t>EditioMusica</w:t>
      </w:r>
      <w:proofErr w:type="spellEnd"/>
      <w:r w:rsidRPr="00C86256">
        <w:rPr>
          <w:rFonts w:ascii="Times New Roman" w:hAnsi="Times New Roman" w:cs="Times New Roman"/>
        </w:rPr>
        <w:t xml:space="preserve">, 1986 </w:t>
      </w:r>
    </w:p>
    <w:p w:rsidR="00A322E3" w:rsidRPr="00C86256" w:rsidRDefault="00A322E3" w:rsidP="00A322E3">
      <w:pPr>
        <w:widowControl/>
        <w:numPr>
          <w:ilvl w:val="0"/>
          <w:numId w:val="3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C86256">
        <w:rPr>
          <w:rFonts w:ascii="Times New Roman" w:hAnsi="Times New Roman" w:cs="Times New Roman"/>
        </w:rPr>
        <w:t>ДолжиковЮ</w:t>
      </w:r>
      <w:proofErr w:type="spellEnd"/>
      <w:r w:rsidRPr="00C86256">
        <w:rPr>
          <w:rFonts w:ascii="Times New Roman" w:hAnsi="Times New Roman" w:cs="Times New Roman"/>
        </w:rPr>
        <w:t>.«Нотная папка флейтиста». Части 1, 2. М., Дека-ВС, 2004</w:t>
      </w:r>
    </w:p>
    <w:p w:rsidR="00A322E3" w:rsidRPr="00C86256" w:rsidRDefault="00A322E3" w:rsidP="00A322E3">
      <w:pPr>
        <w:widowControl/>
        <w:numPr>
          <w:ilvl w:val="0"/>
          <w:numId w:val="3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C86256">
        <w:rPr>
          <w:rFonts w:ascii="Times New Roman" w:hAnsi="Times New Roman" w:cs="Times New Roman"/>
        </w:rPr>
        <w:t>Золотой репертуар флейтиста. Пьесы для начинающих. СПб, Композитор, 2002</w:t>
      </w:r>
    </w:p>
    <w:p w:rsidR="00A322E3" w:rsidRPr="00C86256" w:rsidRDefault="00A322E3" w:rsidP="00A322E3">
      <w:pPr>
        <w:widowControl/>
        <w:numPr>
          <w:ilvl w:val="0"/>
          <w:numId w:val="3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C86256">
        <w:rPr>
          <w:rFonts w:ascii="Times New Roman" w:hAnsi="Times New Roman" w:cs="Times New Roman"/>
        </w:rPr>
        <w:t xml:space="preserve">Легкие пьесы для флейты и фортепиано. Сост. </w:t>
      </w:r>
      <w:proofErr w:type="spellStart"/>
      <w:r w:rsidRPr="00C86256">
        <w:rPr>
          <w:rFonts w:ascii="Times New Roman" w:hAnsi="Times New Roman" w:cs="Times New Roman"/>
        </w:rPr>
        <w:t>Ю.Ягудин</w:t>
      </w:r>
      <w:proofErr w:type="spellEnd"/>
      <w:r w:rsidRPr="00C86256">
        <w:rPr>
          <w:rFonts w:ascii="Times New Roman" w:hAnsi="Times New Roman" w:cs="Times New Roman"/>
        </w:rPr>
        <w:t>. М., Музыка, 1968</w:t>
      </w:r>
    </w:p>
    <w:p w:rsidR="00A322E3" w:rsidRPr="00C86256" w:rsidRDefault="00A322E3" w:rsidP="00A322E3">
      <w:pPr>
        <w:widowControl/>
        <w:numPr>
          <w:ilvl w:val="0"/>
          <w:numId w:val="3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C86256">
        <w:rPr>
          <w:rFonts w:ascii="Times New Roman" w:hAnsi="Times New Roman" w:cs="Times New Roman"/>
        </w:rPr>
        <w:t xml:space="preserve">Платонов Н. «Школа игры на флейте». М., </w:t>
      </w:r>
      <w:proofErr w:type="spellStart"/>
      <w:r w:rsidRPr="00C86256">
        <w:rPr>
          <w:rFonts w:ascii="Times New Roman" w:hAnsi="Times New Roman" w:cs="Times New Roman"/>
        </w:rPr>
        <w:t>Музиздат</w:t>
      </w:r>
      <w:proofErr w:type="spellEnd"/>
      <w:r w:rsidRPr="00C86256">
        <w:rPr>
          <w:rFonts w:ascii="Times New Roman" w:hAnsi="Times New Roman" w:cs="Times New Roman"/>
        </w:rPr>
        <w:t>, 1958</w:t>
      </w:r>
    </w:p>
    <w:p w:rsidR="00A322E3" w:rsidRPr="00C86256" w:rsidRDefault="00A322E3" w:rsidP="00A322E3">
      <w:pPr>
        <w:widowControl/>
        <w:numPr>
          <w:ilvl w:val="0"/>
          <w:numId w:val="3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C86256">
        <w:rPr>
          <w:rFonts w:ascii="Times New Roman" w:hAnsi="Times New Roman" w:cs="Times New Roman"/>
        </w:rPr>
        <w:t>Пьесы для флейты и ф-но. Пер. В.Вишневского. М., «Композитор», 2000</w:t>
      </w:r>
    </w:p>
    <w:p w:rsidR="00A322E3" w:rsidRPr="00C86256" w:rsidRDefault="00A322E3" w:rsidP="00A322E3">
      <w:pPr>
        <w:widowControl/>
        <w:numPr>
          <w:ilvl w:val="0"/>
          <w:numId w:val="3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C86256">
        <w:rPr>
          <w:rFonts w:ascii="Times New Roman" w:hAnsi="Times New Roman" w:cs="Times New Roman"/>
        </w:rPr>
        <w:t xml:space="preserve">Хрестоматия для флейты: 1-3 классы ДМШ. Часть 1. Сост. </w:t>
      </w:r>
      <w:proofErr w:type="spellStart"/>
      <w:r w:rsidRPr="00C86256">
        <w:rPr>
          <w:rFonts w:ascii="Times New Roman" w:hAnsi="Times New Roman" w:cs="Times New Roman"/>
        </w:rPr>
        <w:t>Ю.Должиков</w:t>
      </w:r>
      <w:proofErr w:type="spellEnd"/>
      <w:r w:rsidRPr="00C86256">
        <w:rPr>
          <w:rFonts w:ascii="Times New Roman" w:hAnsi="Times New Roman" w:cs="Times New Roman"/>
        </w:rPr>
        <w:t>. М., Музыка, 2010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Нотная папка флейтиста № 1 </w:t>
      </w:r>
      <w:proofErr w:type="spellStart"/>
      <w:r w:rsidRPr="00C86256">
        <w:rPr>
          <w:rStyle w:val="ac"/>
          <w:rFonts w:ascii="Times New Roman" w:hAnsi="Times New Roman"/>
          <w:sz w:val="24"/>
          <w:szCs w:val="24"/>
        </w:rPr>
        <w:t>Издтельство</w:t>
      </w:r>
      <w:proofErr w:type="spellEnd"/>
      <w:r w:rsidRPr="00C86256">
        <w:rPr>
          <w:rStyle w:val="ac"/>
          <w:rFonts w:ascii="Times New Roman" w:hAnsi="Times New Roman"/>
          <w:sz w:val="24"/>
          <w:szCs w:val="24"/>
        </w:rPr>
        <w:t xml:space="preserve"> « Дека - ВС» М.,2004 составитель и редактор Ю. </w:t>
      </w:r>
      <w:proofErr w:type="spellStart"/>
      <w:r w:rsidRPr="00C86256">
        <w:rPr>
          <w:rStyle w:val="ac"/>
          <w:rFonts w:ascii="Times New Roman" w:hAnsi="Times New Roman"/>
          <w:sz w:val="24"/>
          <w:szCs w:val="24"/>
        </w:rPr>
        <w:t>Должиков</w:t>
      </w:r>
      <w:proofErr w:type="spellEnd"/>
    </w:p>
    <w:p w:rsidR="00A322E3" w:rsidRPr="00C86256" w:rsidRDefault="00A322E3" w:rsidP="00A322E3">
      <w:pPr>
        <w:pStyle w:val="26"/>
        <w:numPr>
          <w:ilvl w:val="0"/>
          <w:numId w:val="39"/>
        </w:numPr>
        <w:spacing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Школа игры на флейте Н. Платонов </w:t>
      </w:r>
      <w:proofErr w:type="spellStart"/>
      <w:r w:rsidRPr="00C86256">
        <w:rPr>
          <w:rStyle w:val="ac"/>
          <w:rFonts w:ascii="Times New Roman" w:hAnsi="Times New Roman"/>
          <w:sz w:val="24"/>
          <w:szCs w:val="24"/>
        </w:rPr>
        <w:t>М.,Музыка</w:t>
      </w:r>
      <w:proofErr w:type="spellEnd"/>
      <w:r w:rsidRPr="00C86256">
        <w:rPr>
          <w:rStyle w:val="ac"/>
          <w:rFonts w:ascii="Times New Roman" w:hAnsi="Times New Roman"/>
          <w:sz w:val="24"/>
          <w:szCs w:val="24"/>
        </w:rPr>
        <w:t>, 2004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Музыка для флейты выпуск 1 Издательство «Союз художников» Санкт-Петербург, 2005 составитель и редактор Е. </w:t>
      </w:r>
      <w:proofErr w:type="spellStart"/>
      <w:r w:rsidRPr="00C86256">
        <w:rPr>
          <w:rStyle w:val="ac"/>
          <w:rFonts w:ascii="Times New Roman" w:hAnsi="Times New Roman"/>
          <w:sz w:val="24"/>
          <w:szCs w:val="24"/>
        </w:rPr>
        <w:t>Зайвей</w:t>
      </w:r>
      <w:proofErr w:type="spellEnd"/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>«Маленький флейтист» пьесы для флейты и фортепиано Издательство «Союз художников» Санкт-Петербург, 2008 составитель и редактор   Ю.Литовко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>«Концертная мозаика» выпуск 2 пьесы для флейты и фортепиано Издательство «Гармония» Санкт-Петербург, 2004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Хрестоматия для </w:t>
      </w:r>
      <w:proofErr w:type="spellStart"/>
      <w:r w:rsidRPr="00C86256">
        <w:rPr>
          <w:rStyle w:val="ac"/>
          <w:rFonts w:ascii="Times New Roman" w:hAnsi="Times New Roman"/>
          <w:sz w:val="24"/>
          <w:szCs w:val="24"/>
        </w:rPr>
        <w:t>блокфлейты</w:t>
      </w:r>
      <w:proofErr w:type="spellEnd"/>
      <w:r w:rsidRPr="00C86256">
        <w:rPr>
          <w:rStyle w:val="ac"/>
          <w:rFonts w:ascii="Times New Roman" w:hAnsi="Times New Roman"/>
          <w:sz w:val="24"/>
          <w:szCs w:val="24"/>
        </w:rPr>
        <w:t xml:space="preserve"> Издательство «Современная музыка» М.,2007 составитель И. </w:t>
      </w:r>
      <w:proofErr w:type="spellStart"/>
      <w:r w:rsidRPr="00C86256">
        <w:rPr>
          <w:rStyle w:val="ac"/>
          <w:rFonts w:ascii="Times New Roman" w:hAnsi="Times New Roman"/>
          <w:sz w:val="24"/>
          <w:szCs w:val="24"/>
        </w:rPr>
        <w:t>Оленчик</w:t>
      </w:r>
      <w:proofErr w:type="spellEnd"/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>Хрестоматия для флейты 1-3 классы ДМШ Пьесы Часть 1М.,Музыка, 2005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«Волшебной флейты звуки» Пьесы для флейты и фортепиано Издательство «Композитор» Санкт-Петербург , 2004 автор  Ж. </w:t>
      </w:r>
      <w:proofErr w:type="spellStart"/>
      <w:r w:rsidRPr="00C86256">
        <w:rPr>
          <w:rStyle w:val="ac"/>
          <w:rFonts w:ascii="Times New Roman" w:hAnsi="Times New Roman"/>
          <w:sz w:val="24"/>
          <w:szCs w:val="24"/>
        </w:rPr>
        <w:t>Металлиди</w:t>
      </w:r>
      <w:proofErr w:type="spellEnd"/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>Альбом флейтиста тетрадь вторая М., «Кифара», 2006 составитель  А. Корнеев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«Романтический альбом» пьесы для флейты и фортепиано переложение А. </w:t>
      </w:r>
      <w:proofErr w:type="spellStart"/>
      <w:r w:rsidRPr="00C86256">
        <w:rPr>
          <w:rStyle w:val="ac"/>
          <w:rFonts w:ascii="Times New Roman" w:hAnsi="Times New Roman"/>
          <w:sz w:val="24"/>
          <w:szCs w:val="24"/>
        </w:rPr>
        <w:t>Цыпкина</w:t>
      </w:r>
      <w:proofErr w:type="spellEnd"/>
      <w:r w:rsidRPr="00C86256">
        <w:rPr>
          <w:rStyle w:val="ac"/>
          <w:rFonts w:ascii="Times New Roman" w:hAnsi="Times New Roman"/>
          <w:sz w:val="24"/>
          <w:szCs w:val="24"/>
        </w:rPr>
        <w:t xml:space="preserve"> Издательство «Композитор» Санкт-Петербург, 1998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>«Альбом переложений популярных пьес» М., «Кифара», 2005 составитель А. Гофман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«Романтическая музыка» пьесы для флейты и фортепиано для учащихся старших классов детских музыкальных школ,  музыкальных лицеев и колледжей  Издательство «Союз художников» Санкт-Петербург, 2008 составитель Г. Николаев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«Альбом юного флейтиста» выпуск 1 Издательство «Советский композитор» ,1986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Педагогический репертуар ДМШ Пьесы для флейты и фортепиано Издательство «Советский композитор», 1982 составитель Ю. </w:t>
      </w:r>
      <w:proofErr w:type="spellStart"/>
      <w:r w:rsidRPr="00C86256">
        <w:rPr>
          <w:rStyle w:val="ac"/>
          <w:rFonts w:ascii="Times New Roman" w:hAnsi="Times New Roman"/>
          <w:sz w:val="24"/>
          <w:szCs w:val="24"/>
        </w:rPr>
        <w:t>Должиков</w:t>
      </w:r>
      <w:proofErr w:type="spellEnd"/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Пьесы для флейты в сопровождении фортепиано М, Музыка, 1974 составитель Г. Никитин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«Избранные произведения для флейты М, 1946 составитель Н. Платонов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Этюды для флейты  тетрадь 2 М., 1960 автор Э. </w:t>
      </w:r>
      <w:proofErr w:type="spellStart"/>
      <w:r w:rsidRPr="00C86256">
        <w:rPr>
          <w:rStyle w:val="ac"/>
          <w:rFonts w:ascii="Times New Roman" w:hAnsi="Times New Roman"/>
          <w:sz w:val="24"/>
          <w:szCs w:val="24"/>
        </w:rPr>
        <w:t>Кёллер</w:t>
      </w:r>
      <w:proofErr w:type="spellEnd"/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 Тридцать этюдов для флейты М., 1938 автор Н. Платонов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 Учебный репертуар для ДМШ: Флейта .1 класс- Киев ,1977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 Учебный репертуар для ДМШ: Флейта .2 класс- Киев ,1978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 Учебный репертуар для ДМШ: Флейта .3 класс- Киев ,1979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  Учебный репертуар для ДМШ: Флейта .4 класс- Киев ,1980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Учебный репертуар для ДМШ: Флейта .5 класс- Киев ,1981</w:t>
      </w:r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Хрестоматия для флейты 1,2 классы ДМШ М., 1976 составитель Ю. </w:t>
      </w:r>
      <w:proofErr w:type="spellStart"/>
      <w:r w:rsidRPr="00C86256">
        <w:rPr>
          <w:rStyle w:val="ac"/>
          <w:rFonts w:ascii="Times New Roman" w:hAnsi="Times New Roman"/>
          <w:sz w:val="24"/>
          <w:szCs w:val="24"/>
        </w:rPr>
        <w:t>Должиков</w:t>
      </w:r>
      <w:proofErr w:type="spellEnd"/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lastRenderedPageBreak/>
        <w:t xml:space="preserve">Хрестоматия для флейты 3,4 классы ДМШ М., 1978 составитель  Ю. </w:t>
      </w:r>
      <w:proofErr w:type="spellStart"/>
      <w:r w:rsidRPr="00C86256">
        <w:rPr>
          <w:rStyle w:val="ac"/>
          <w:rFonts w:ascii="Times New Roman" w:hAnsi="Times New Roman"/>
          <w:sz w:val="24"/>
          <w:szCs w:val="24"/>
        </w:rPr>
        <w:t>Должиков</w:t>
      </w:r>
      <w:proofErr w:type="spellEnd"/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Хрестоматия для флейты 1,2 классы ДМШ М., 1982 составитель   Ю. </w:t>
      </w:r>
      <w:proofErr w:type="spellStart"/>
      <w:r w:rsidRPr="00C86256">
        <w:rPr>
          <w:rStyle w:val="ac"/>
          <w:rFonts w:ascii="Times New Roman" w:hAnsi="Times New Roman"/>
          <w:sz w:val="24"/>
          <w:szCs w:val="24"/>
        </w:rPr>
        <w:t>Должиков</w:t>
      </w:r>
      <w:proofErr w:type="spellEnd"/>
    </w:p>
    <w:p w:rsidR="00A322E3" w:rsidRPr="00C86256" w:rsidRDefault="00A322E3" w:rsidP="00A322E3">
      <w:pPr>
        <w:pStyle w:val="26"/>
        <w:numPr>
          <w:ilvl w:val="0"/>
          <w:numId w:val="39"/>
        </w:numPr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</w:rPr>
      </w:pPr>
      <w:r w:rsidRPr="00C86256">
        <w:rPr>
          <w:rStyle w:val="ac"/>
          <w:rFonts w:ascii="Times New Roman" w:hAnsi="Times New Roman"/>
          <w:sz w:val="24"/>
          <w:szCs w:val="24"/>
        </w:rPr>
        <w:t xml:space="preserve"> «Лёгкие этюды для флейты» М.,1968 автор Ю. Ягудин</w:t>
      </w:r>
    </w:p>
    <w:p w:rsidR="00A322E3" w:rsidRPr="00C86256" w:rsidRDefault="00A322E3" w:rsidP="00A322E3">
      <w:pPr>
        <w:rPr>
          <w:rFonts w:ascii="Times New Roman" w:hAnsi="Times New Roman" w:cs="Times New Roman"/>
        </w:rPr>
      </w:pPr>
    </w:p>
    <w:p w:rsidR="0092004F" w:rsidRPr="00C86256" w:rsidRDefault="0092004F">
      <w:pPr>
        <w:rPr>
          <w:rFonts w:ascii="Times New Roman" w:hAnsi="Times New Roman" w:cs="Times New Roman"/>
        </w:rPr>
      </w:pPr>
    </w:p>
    <w:sectPr w:rsidR="0092004F" w:rsidRPr="00C86256" w:rsidSect="0092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CED"/>
    <w:multiLevelType w:val="multilevel"/>
    <w:tmpl w:val="5620A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138A8"/>
    <w:multiLevelType w:val="hybridMultilevel"/>
    <w:tmpl w:val="627CCAE6"/>
    <w:lvl w:ilvl="0" w:tplc="EFCAD91E">
      <w:start w:val="1"/>
      <w:numFmt w:val="decimal"/>
      <w:lvlText w:val="%1."/>
      <w:lvlJc w:val="left"/>
      <w:pPr>
        <w:ind w:left="8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0F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07623"/>
    <w:multiLevelType w:val="multilevel"/>
    <w:tmpl w:val="CF3CEB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23D37"/>
    <w:multiLevelType w:val="multilevel"/>
    <w:tmpl w:val="2ADA394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07DD5"/>
    <w:multiLevelType w:val="multilevel"/>
    <w:tmpl w:val="543626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58547A"/>
    <w:multiLevelType w:val="multilevel"/>
    <w:tmpl w:val="3BF45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456AF"/>
    <w:multiLevelType w:val="hybridMultilevel"/>
    <w:tmpl w:val="9D8EE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00A89"/>
    <w:multiLevelType w:val="multilevel"/>
    <w:tmpl w:val="A95E2D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7B3BE7"/>
    <w:multiLevelType w:val="hybridMultilevel"/>
    <w:tmpl w:val="3036108C"/>
    <w:lvl w:ilvl="0" w:tplc="684A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B2103"/>
    <w:multiLevelType w:val="multilevel"/>
    <w:tmpl w:val="59463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7535BD"/>
    <w:multiLevelType w:val="multilevel"/>
    <w:tmpl w:val="BE44B8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4D39B0"/>
    <w:multiLevelType w:val="multilevel"/>
    <w:tmpl w:val="AEC08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0F6A0E"/>
    <w:multiLevelType w:val="multilevel"/>
    <w:tmpl w:val="E68ACA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BA73DB"/>
    <w:multiLevelType w:val="hybridMultilevel"/>
    <w:tmpl w:val="F1029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4431C5"/>
    <w:multiLevelType w:val="hybridMultilevel"/>
    <w:tmpl w:val="739457FA"/>
    <w:lvl w:ilvl="0" w:tplc="400EB3A0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46B95FD3"/>
    <w:multiLevelType w:val="multilevel"/>
    <w:tmpl w:val="59463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A94DEE"/>
    <w:multiLevelType w:val="multilevel"/>
    <w:tmpl w:val="D4A678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CA722A"/>
    <w:multiLevelType w:val="hybridMultilevel"/>
    <w:tmpl w:val="9D6E0312"/>
    <w:lvl w:ilvl="0" w:tplc="59F6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717CEF"/>
    <w:multiLevelType w:val="multilevel"/>
    <w:tmpl w:val="83781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336CC1"/>
    <w:multiLevelType w:val="multilevel"/>
    <w:tmpl w:val="EBDE2DE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A0371A"/>
    <w:multiLevelType w:val="multilevel"/>
    <w:tmpl w:val="59463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395EF1"/>
    <w:multiLevelType w:val="multilevel"/>
    <w:tmpl w:val="F6AA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7F7A9D"/>
    <w:multiLevelType w:val="hybridMultilevel"/>
    <w:tmpl w:val="EEF607EC"/>
    <w:lvl w:ilvl="0" w:tplc="6A3CE79C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62EA012E"/>
    <w:multiLevelType w:val="multilevel"/>
    <w:tmpl w:val="CCFECA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0E3B16"/>
    <w:multiLevelType w:val="multilevel"/>
    <w:tmpl w:val="0394C6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EA224A"/>
    <w:multiLevelType w:val="hybridMultilevel"/>
    <w:tmpl w:val="0BB0DD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69A5D3C"/>
    <w:multiLevelType w:val="hybridMultilevel"/>
    <w:tmpl w:val="0A32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223919"/>
    <w:multiLevelType w:val="hybridMultilevel"/>
    <w:tmpl w:val="C37C0008"/>
    <w:lvl w:ilvl="0" w:tplc="941A2AE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9B75E8"/>
    <w:multiLevelType w:val="multilevel"/>
    <w:tmpl w:val="3B0460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A14AED"/>
    <w:multiLevelType w:val="multilevel"/>
    <w:tmpl w:val="59463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4D20E8"/>
    <w:multiLevelType w:val="multilevel"/>
    <w:tmpl w:val="4172457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623D2F"/>
    <w:multiLevelType w:val="multilevel"/>
    <w:tmpl w:val="F7C86EA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15545B"/>
    <w:multiLevelType w:val="multilevel"/>
    <w:tmpl w:val="C7687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813520"/>
    <w:multiLevelType w:val="multilevel"/>
    <w:tmpl w:val="7D34D9C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480650"/>
    <w:multiLevelType w:val="multilevel"/>
    <w:tmpl w:val="B762BB2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7E2A20"/>
    <w:multiLevelType w:val="multilevel"/>
    <w:tmpl w:val="B460528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C1DC3"/>
    <w:multiLevelType w:val="multilevel"/>
    <w:tmpl w:val="15DCDF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3"/>
  </w:num>
  <w:num w:numId="5">
    <w:abstractNumId w:val="24"/>
  </w:num>
  <w:num w:numId="6">
    <w:abstractNumId w:val="0"/>
  </w:num>
  <w:num w:numId="7">
    <w:abstractNumId w:val="25"/>
  </w:num>
  <w:num w:numId="8">
    <w:abstractNumId w:val="31"/>
  </w:num>
  <w:num w:numId="9">
    <w:abstractNumId w:val="34"/>
  </w:num>
  <w:num w:numId="10">
    <w:abstractNumId w:val="11"/>
  </w:num>
  <w:num w:numId="11">
    <w:abstractNumId w:val="36"/>
  </w:num>
  <w:num w:numId="12">
    <w:abstractNumId w:val="15"/>
  </w:num>
  <w:num w:numId="13">
    <w:abstractNumId w:val="23"/>
  </w:num>
  <w:num w:numId="14">
    <w:abstractNumId w:val="38"/>
  </w:num>
  <w:num w:numId="15">
    <w:abstractNumId w:val="3"/>
  </w:num>
  <w:num w:numId="16">
    <w:abstractNumId w:val="20"/>
  </w:num>
  <w:num w:numId="17">
    <w:abstractNumId w:val="32"/>
  </w:num>
  <w:num w:numId="18">
    <w:abstractNumId w:val="29"/>
  </w:num>
  <w:num w:numId="19">
    <w:abstractNumId w:val="35"/>
  </w:num>
  <w:num w:numId="20">
    <w:abstractNumId w:val="17"/>
  </w:num>
  <w:num w:numId="21">
    <w:abstractNumId w:val="33"/>
  </w:num>
  <w:num w:numId="22">
    <w:abstractNumId w:val="22"/>
  </w:num>
  <w:num w:numId="23">
    <w:abstractNumId w:val="19"/>
  </w:num>
  <w:num w:numId="24">
    <w:abstractNumId w:val="18"/>
  </w:num>
  <w:num w:numId="25">
    <w:abstractNumId w:val="5"/>
  </w:num>
  <w:num w:numId="26">
    <w:abstractNumId w:val="12"/>
  </w:num>
  <w:num w:numId="27">
    <w:abstractNumId w:val="4"/>
  </w:num>
  <w:num w:numId="28">
    <w:abstractNumId w:val="10"/>
  </w:num>
  <w:num w:numId="29">
    <w:abstractNumId w:val="30"/>
  </w:num>
  <w:num w:numId="30">
    <w:abstractNumId w:val="1"/>
  </w:num>
  <w:num w:numId="31">
    <w:abstractNumId w:val="16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6"/>
  </w:num>
  <w:num w:numId="35">
    <w:abstractNumId w:val="7"/>
  </w:num>
  <w:num w:numId="36">
    <w:abstractNumId w:val="9"/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73B"/>
    <w:rsid w:val="0008378F"/>
    <w:rsid w:val="000B4ED0"/>
    <w:rsid w:val="001034AC"/>
    <w:rsid w:val="00172E95"/>
    <w:rsid w:val="00183743"/>
    <w:rsid w:val="001D3270"/>
    <w:rsid w:val="002007EE"/>
    <w:rsid w:val="00215980"/>
    <w:rsid w:val="00257CC0"/>
    <w:rsid w:val="003320DC"/>
    <w:rsid w:val="0035473B"/>
    <w:rsid w:val="00393B1A"/>
    <w:rsid w:val="00464205"/>
    <w:rsid w:val="004A7A3C"/>
    <w:rsid w:val="00573419"/>
    <w:rsid w:val="00676C33"/>
    <w:rsid w:val="006B1180"/>
    <w:rsid w:val="00705537"/>
    <w:rsid w:val="0092004F"/>
    <w:rsid w:val="00966509"/>
    <w:rsid w:val="00A30255"/>
    <w:rsid w:val="00A322E3"/>
    <w:rsid w:val="00A879CB"/>
    <w:rsid w:val="00B54B6C"/>
    <w:rsid w:val="00B71775"/>
    <w:rsid w:val="00BE1C69"/>
    <w:rsid w:val="00BE664B"/>
    <w:rsid w:val="00BF0E67"/>
    <w:rsid w:val="00C86256"/>
    <w:rsid w:val="00E1036A"/>
    <w:rsid w:val="00E427E1"/>
    <w:rsid w:val="00FA2AB6"/>
    <w:rsid w:val="00FE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7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54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473B"/>
    <w:rPr>
      <w:rFonts w:ascii="Times New Roman" w:eastAsia="Times New Roman" w:hAnsi="Times New Roman" w:cs="Times New Roman"/>
      <w:b/>
      <w:bCs/>
      <w:spacing w:val="3"/>
      <w:sz w:val="33"/>
      <w:szCs w:val="33"/>
      <w:shd w:val="clear" w:color="auto" w:fill="FFFFFF"/>
    </w:rPr>
  </w:style>
  <w:style w:type="paragraph" w:customStyle="1" w:styleId="3">
    <w:name w:val="Основной текст3"/>
    <w:basedOn w:val="a"/>
    <w:link w:val="a3"/>
    <w:rsid w:val="0035473B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5473B"/>
    <w:pPr>
      <w:shd w:val="clear" w:color="auto" w:fill="FFFFFF"/>
      <w:spacing w:before="168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33"/>
      <w:szCs w:val="33"/>
      <w:lang w:eastAsia="en-US"/>
    </w:rPr>
  </w:style>
  <w:style w:type="character" w:customStyle="1" w:styleId="21">
    <w:name w:val="Колонтитул (2)_"/>
    <w:basedOn w:val="a0"/>
    <w:link w:val="22"/>
    <w:rsid w:val="0035473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5473B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32">
    <w:name w:val="Колонтитул (3)_"/>
    <w:basedOn w:val="a0"/>
    <w:link w:val="33"/>
    <w:rsid w:val="0035473B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354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35473B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i/>
      <w:iCs/>
      <w:color w:val="auto"/>
      <w:spacing w:val="-2"/>
      <w:sz w:val="20"/>
      <w:szCs w:val="20"/>
      <w:lang w:eastAsia="en-US"/>
    </w:rPr>
  </w:style>
  <w:style w:type="paragraph" w:customStyle="1" w:styleId="33">
    <w:name w:val="Колонтитул (3)"/>
    <w:basedOn w:val="a"/>
    <w:link w:val="32"/>
    <w:rsid w:val="0035473B"/>
    <w:pPr>
      <w:shd w:val="clear" w:color="auto" w:fill="FFFFFF"/>
      <w:spacing w:line="0" w:lineRule="atLeast"/>
    </w:pPr>
    <w:rPr>
      <w:rFonts w:ascii="Tahoma" w:eastAsia="Tahoma" w:hAnsi="Tahoma" w:cs="Tahoma"/>
      <w:i/>
      <w:iCs/>
      <w:color w:val="auto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354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473B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13pt">
    <w:name w:val="Основной текст (4) + 13 pt;Не полужирный;Не курсив"/>
    <w:basedOn w:val="4"/>
    <w:rsid w:val="003547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35473B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35473B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5473B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354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;Полужирный;Курсив"/>
    <w:basedOn w:val="a3"/>
    <w:rsid w:val="003547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354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Колонтитул (4)_"/>
    <w:basedOn w:val="a0"/>
    <w:link w:val="42"/>
    <w:rsid w:val="0035473B"/>
    <w:rPr>
      <w:rFonts w:ascii="Times New Roman" w:eastAsia="Times New Roman" w:hAnsi="Times New Roman" w:cs="Times New Roman"/>
      <w:b/>
      <w:bCs/>
      <w:i/>
      <w:iCs/>
      <w:spacing w:val="-1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354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3"/>
    <w:rsid w:val="00354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25pt">
    <w:name w:val="Заголовок №2 + 12;5 pt;Полужирный;Курсив"/>
    <w:basedOn w:val="23"/>
    <w:rsid w:val="003547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35473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35473B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35473B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354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/>
    </w:rPr>
  </w:style>
  <w:style w:type="paragraph" w:customStyle="1" w:styleId="a7">
    <w:name w:val="Подпись к таблице"/>
    <w:basedOn w:val="a"/>
    <w:link w:val="a6"/>
    <w:rsid w:val="00354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paragraph" w:customStyle="1" w:styleId="24">
    <w:name w:val="Заголовок №2"/>
    <w:basedOn w:val="a"/>
    <w:link w:val="23"/>
    <w:rsid w:val="0035473B"/>
    <w:pPr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2">
    <w:name w:val="Колонтитул (4)"/>
    <w:basedOn w:val="a"/>
    <w:link w:val="41"/>
    <w:rsid w:val="00354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1"/>
      <w:sz w:val="25"/>
      <w:szCs w:val="25"/>
      <w:lang w:eastAsia="en-US"/>
    </w:rPr>
  </w:style>
  <w:style w:type="character" w:customStyle="1" w:styleId="1213pt">
    <w:name w:val="Заголовок №1 (2) + 13 pt;Не полужирный;Не курсив"/>
    <w:basedOn w:val="a0"/>
    <w:rsid w:val="003547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;5 pt;Курсив;Интервал 0 pt"/>
    <w:basedOn w:val="a3"/>
    <w:rsid w:val="003547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3"/>
    <w:rsid w:val="00354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25pt">
    <w:name w:val="Заголовок №1 + 12;5 pt;Полужирный;Курсив"/>
    <w:basedOn w:val="1"/>
    <w:rsid w:val="003547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35473B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5473B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character" w:styleId="a8">
    <w:name w:val="line number"/>
    <w:basedOn w:val="a0"/>
    <w:uiPriority w:val="99"/>
    <w:semiHidden/>
    <w:unhideWhenUsed/>
    <w:rsid w:val="0035473B"/>
  </w:style>
  <w:style w:type="paragraph" w:styleId="a9">
    <w:name w:val="List Paragraph"/>
    <w:basedOn w:val="a"/>
    <w:qFormat/>
    <w:rsid w:val="0035473B"/>
    <w:pPr>
      <w:ind w:left="720"/>
      <w:contextualSpacing/>
    </w:pPr>
  </w:style>
  <w:style w:type="table" w:styleId="aa">
    <w:name w:val="Table Grid"/>
    <w:basedOn w:val="a1"/>
    <w:uiPriority w:val="39"/>
    <w:rsid w:val="0008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05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76C3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26">
    <w:name w:val="Quote"/>
    <w:basedOn w:val="a"/>
    <w:next w:val="a"/>
    <w:link w:val="27"/>
    <w:uiPriority w:val="29"/>
    <w:qFormat/>
    <w:rsid w:val="00A322E3"/>
    <w:pPr>
      <w:widowControl/>
      <w:spacing w:after="200" w:line="276" w:lineRule="auto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A322E3"/>
    <w:rPr>
      <w:rFonts w:ascii="Calibri" w:eastAsia="Calibri" w:hAnsi="Calibri" w:cs="Times New Roman"/>
      <w:i/>
      <w:iCs/>
      <w:color w:val="000000"/>
    </w:rPr>
  </w:style>
  <w:style w:type="character" w:styleId="ac">
    <w:name w:val="Emphasis"/>
    <w:uiPriority w:val="20"/>
    <w:qFormat/>
    <w:rsid w:val="00A32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7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54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5473B"/>
    <w:rPr>
      <w:rFonts w:ascii="Times New Roman" w:eastAsia="Times New Roman" w:hAnsi="Times New Roman" w:cs="Times New Roman"/>
      <w:b/>
      <w:bCs/>
      <w:spacing w:val="3"/>
      <w:sz w:val="33"/>
      <w:szCs w:val="33"/>
      <w:shd w:val="clear" w:color="auto" w:fill="FFFFFF"/>
    </w:rPr>
  </w:style>
  <w:style w:type="paragraph" w:customStyle="1" w:styleId="3">
    <w:name w:val="Основной текст3"/>
    <w:basedOn w:val="a"/>
    <w:link w:val="a3"/>
    <w:rsid w:val="0035473B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35473B"/>
    <w:pPr>
      <w:shd w:val="clear" w:color="auto" w:fill="FFFFFF"/>
      <w:spacing w:before="1680" w:after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33"/>
      <w:szCs w:val="33"/>
      <w:lang w:eastAsia="en-US"/>
    </w:rPr>
  </w:style>
  <w:style w:type="character" w:customStyle="1" w:styleId="21">
    <w:name w:val="Колонтитул (2)_"/>
    <w:basedOn w:val="a0"/>
    <w:link w:val="22"/>
    <w:rsid w:val="0035473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5473B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32">
    <w:name w:val="Колонтитул (3)_"/>
    <w:basedOn w:val="a0"/>
    <w:link w:val="33"/>
    <w:rsid w:val="0035473B"/>
    <w:rPr>
      <w:rFonts w:ascii="Tahoma" w:eastAsia="Tahoma" w:hAnsi="Tahoma" w:cs="Tahoma"/>
      <w:i/>
      <w:iCs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354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35473B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i/>
      <w:iCs/>
      <w:color w:val="auto"/>
      <w:spacing w:val="-2"/>
      <w:sz w:val="20"/>
      <w:szCs w:val="20"/>
      <w:lang w:eastAsia="en-US"/>
    </w:rPr>
  </w:style>
  <w:style w:type="paragraph" w:customStyle="1" w:styleId="33">
    <w:name w:val="Колонтитул (3)"/>
    <w:basedOn w:val="a"/>
    <w:link w:val="32"/>
    <w:rsid w:val="0035473B"/>
    <w:pPr>
      <w:shd w:val="clear" w:color="auto" w:fill="FFFFFF"/>
      <w:spacing w:line="0" w:lineRule="atLeast"/>
    </w:pPr>
    <w:rPr>
      <w:rFonts w:ascii="Tahoma" w:eastAsia="Tahoma" w:hAnsi="Tahoma" w:cs="Tahoma"/>
      <w:i/>
      <w:iCs/>
      <w:color w:val="auto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rsid w:val="00354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473B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13pt">
    <w:name w:val="Основной текст (4) + 13 pt;Не полужирный;Не курсив"/>
    <w:basedOn w:val="4"/>
    <w:rsid w:val="003547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35473B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35473B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5473B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354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">
    <w:name w:val="Основной текст + 12;5 pt;Полужирный;Курсив"/>
    <w:basedOn w:val="a3"/>
    <w:rsid w:val="003547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354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Колонтитул (4)_"/>
    <w:basedOn w:val="a0"/>
    <w:link w:val="42"/>
    <w:rsid w:val="0035473B"/>
    <w:rPr>
      <w:rFonts w:ascii="Times New Roman" w:eastAsia="Times New Roman" w:hAnsi="Times New Roman" w:cs="Times New Roman"/>
      <w:b/>
      <w:bCs/>
      <w:i/>
      <w:iCs/>
      <w:spacing w:val="-1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354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3"/>
    <w:rsid w:val="003547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25pt">
    <w:name w:val="Заголовок №2 + 12;5 pt;Полужирный;Курсив"/>
    <w:basedOn w:val="23"/>
    <w:rsid w:val="0035473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35473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35473B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35473B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color w:val="auto"/>
      <w:spacing w:val="2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354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2"/>
      <w:szCs w:val="22"/>
      <w:lang w:eastAsia="en-US"/>
    </w:rPr>
  </w:style>
  <w:style w:type="paragraph" w:customStyle="1" w:styleId="a7">
    <w:name w:val="Подпись к таблице"/>
    <w:basedOn w:val="a"/>
    <w:link w:val="a6"/>
    <w:rsid w:val="00354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paragraph" w:customStyle="1" w:styleId="24">
    <w:name w:val="Заголовок №2"/>
    <w:basedOn w:val="a"/>
    <w:link w:val="23"/>
    <w:rsid w:val="0035473B"/>
    <w:pPr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2">
    <w:name w:val="Колонтитул (4)"/>
    <w:basedOn w:val="a"/>
    <w:link w:val="41"/>
    <w:rsid w:val="003547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1"/>
      <w:sz w:val="25"/>
      <w:szCs w:val="25"/>
      <w:lang w:eastAsia="en-US"/>
    </w:rPr>
  </w:style>
  <w:style w:type="character" w:customStyle="1" w:styleId="1213pt">
    <w:name w:val="Заголовок №1 (2) + 13 pt;Не полужирный;Не курсив"/>
    <w:basedOn w:val="a0"/>
    <w:rsid w:val="003547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;5 pt;Курсив;Интервал 0 pt"/>
    <w:basedOn w:val="a3"/>
    <w:rsid w:val="003547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3"/>
    <w:rsid w:val="003547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125pt">
    <w:name w:val="Заголовок №1 + 12;5 pt;Полужирный;Курсив"/>
    <w:basedOn w:val="1"/>
    <w:rsid w:val="003547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35473B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5473B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5"/>
      <w:szCs w:val="25"/>
      <w:lang w:eastAsia="en-US"/>
    </w:rPr>
  </w:style>
  <w:style w:type="character" w:styleId="a8">
    <w:name w:val="line number"/>
    <w:basedOn w:val="a0"/>
    <w:uiPriority w:val="99"/>
    <w:semiHidden/>
    <w:unhideWhenUsed/>
    <w:rsid w:val="0035473B"/>
  </w:style>
  <w:style w:type="paragraph" w:styleId="a9">
    <w:name w:val="List Paragraph"/>
    <w:basedOn w:val="a"/>
    <w:qFormat/>
    <w:rsid w:val="0035473B"/>
    <w:pPr>
      <w:ind w:left="720"/>
      <w:contextualSpacing/>
    </w:pPr>
  </w:style>
  <w:style w:type="table" w:styleId="aa">
    <w:name w:val="Table Grid"/>
    <w:basedOn w:val="a1"/>
    <w:uiPriority w:val="39"/>
    <w:rsid w:val="0008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05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76C33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26">
    <w:name w:val="Quote"/>
    <w:basedOn w:val="a"/>
    <w:next w:val="a"/>
    <w:link w:val="27"/>
    <w:uiPriority w:val="29"/>
    <w:qFormat/>
    <w:rsid w:val="00A322E3"/>
    <w:pPr>
      <w:widowControl/>
      <w:spacing w:after="200" w:line="276" w:lineRule="auto"/>
    </w:pPr>
    <w:rPr>
      <w:rFonts w:ascii="Calibri" w:eastAsia="Calibri" w:hAnsi="Calibri" w:cs="Times New Roman"/>
      <w:i/>
      <w:iCs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A322E3"/>
    <w:rPr>
      <w:rFonts w:ascii="Calibri" w:eastAsia="Calibri" w:hAnsi="Calibri" w:cs="Times New Roman"/>
      <w:i/>
      <w:iCs/>
      <w:color w:val="000000"/>
    </w:rPr>
  </w:style>
  <w:style w:type="character" w:styleId="ac">
    <w:name w:val="Emphasis"/>
    <w:uiPriority w:val="20"/>
    <w:qFormat/>
    <w:rsid w:val="00A322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4692</Words>
  <Characters>26750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Кобрин</cp:lastModifiedBy>
  <cp:revision>7</cp:revision>
  <dcterms:created xsi:type="dcterms:W3CDTF">2015-06-06T17:03:00Z</dcterms:created>
  <dcterms:modified xsi:type="dcterms:W3CDTF">2015-07-26T08:24:00Z</dcterms:modified>
</cp:coreProperties>
</file>